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2B" w:rsidRDefault="0099632B" w:rsidP="0099632B">
      <w:pPr>
        <w:pStyle w:val="Tekstpodstawowy"/>
        <w:spacing w:line="360" w:lineRule="auto"/>
        <w:ind w:left="2832" w:right="923" w:firstLine="708"/>
        <w:jc w:val="right"/>
        <w:rPr>
          <w:color w:val="000000"/>
          <w:szCs w:val="24"/>
        </w:rPr>
      </w:pPr>
      <w:r>
        <w:rPr>
          <w:color w:val="000000"/>
          <w:szCs w:val="24"/>
        </w:rPr>
        <w:t xml:space="preserve">  </w:t>
      </w:r>
    </w:p>
    <w:p w:rsidR="00133A6E" w:rsidRPr="00C12224" w:rsidRDefault="0099632B" w:rsidP="0099632B">
      <w:pPr>
        <w:pStyle w:val="Tekstpodstawowy"/>
        <w:spacing w:line="360" w:lineRule="auto"/>
        <w:ind w:left="4248" w:right="923" w:firstLine="708"/>
        <w:jc w:val="right"/>
        <w:rPr>
          <w:color w:val="000000"/>
          <w:szCs w:val="24"/>
        </w:rPr>
      </w:pPr>
      <w:r>
        <w:rPr>
          <w:color w:val="000000"/>
          <w:szCs w:val="24"/>
        </w:rPr>
        <w:t xml:space="preserve">                   </w:t>
      </w:r>
    </w:p>
    <w:p w:rsidR="00133A6E" w:rsidRPr="00C12224" w:rsidRDefault="00B325FF" w:rsidP="00C12224">
      <w:pPr>
        <w:pStyle w:val="Tekstpodstawowy2"/>
        <w:spacing w:line="360" w:lineRule="auto"/>
        <w:jc w:val="center"/>
        <w:rPr>
          <w:sz w:val="24"/>
        </w:rPr>
      </w:pPr>
      <w:r w:rsidRPr="00C12224">
        <w:rPr>
          <w:sz w:val="24"/>
        </w:rPr>
        <w:t xml:space="preserve">Dyrektor Instytutu Centrum Zdrowia Matki Polki działając w oparciu o ustawę z dnia </w:t>
      </w:r>
      <w:r w:rsidR="0099632B">
        <w:rPr>
          <w:sz w:val="24"/>
        </w:rPr>
        <w:t xml:space="preserve">                     </w:t>
      </w:r>
      <w:r w:rsidRPr="00C12224">
        <w:rPr>
          <w:sz w:val="24"/>
        </w:rPr>
        <w:t xml:space="preserve">15 kwietnia 2011 r. o działalności leczniczej (t.j. Dz. U. z </w:t>
      </w:r>
      <w:r w:rsidR="0099632B" w:rsidRPr="00962632">
        <w:rPr>
          <w:snapToGrid w:val="0"/>
          <w:sz w:val="24"/>
        </w:rPr>
        <w:t>202</w:t>
      </w:r>
      <w:r w:rsidR="0099632B">
        <w:rPr>
          <w:snapToGrid w:val="0"/>
          <w:sz w:val="24"/>
        </w:rPr>
        <w:t>1</w:t>
      </w:r>
      <w:r w:rsidR="0099632B" w:rsidRPr="00962632">
        <w:rPr>
          <w:snapToGrid w:val="0"/>
          <w:sz w:val="24"/>
        </w:rPr>
        <w:t xml:space="preserve"> r. poz. </w:t>
      </w:r>
      <w:r w:rsidR="0099632B">
        <w:rPr>
          <w:snapToGrid w:val="0"/>
          <w:sz w:val="24"/>
        </w:rPr>
        <w:t>711</w:t>
      </w:r>
      <w:r w:rsidR="0099632B" w:rsidRPr="00962632">
        <w:rPr>
          <w:snapToGrid w:val="0"/>
          <w:sz w:val="24"/>
        </w:rPr>
        <w:t xml:space="preserve"> </w:t>
      </w:r>
      <w:r w:rsidRPr="00C12224">
        <w:rPr>
          <w:sz w:val="24"/>
        </w:rPr>
        <w:t xml:space="preserve">z późn. zm.).  </w:t>
      </w:r>
      <w:r w:rsidR="0099632B">
        <w:rPr>
          <w:sz w:val="24"/>
        </w:rPr>
        <w:t xml:space="preserve">     </w:t>
      </w:r>
      <w:r w:rsidRPr="00C12224">
        <w:rPr>
          <w:color w:val="000000"/>
          <w:sz w:val="24"/>
        </w:rPr>
        <w:t xml:space="preserve">ogłasza konkurs ofert </w:t>
      </w:r>
      <w:r w:rsidRPr="00C12224">
        <w:rPr>
          <w:sz w:val="24"/>
        </w:rPr>
        <w:t xml:space="preserve"> na udzielanie świadczeń zdrowotnych przez personel medycz</w:t>
      </w:r>
      <w:r w:rsidR="0099632B">
        <w:rPr>
          <w:sz w:val="24"/>
        </w:rPr>
        <w:t xml:space="preserve">ny - pielęgniarki/pielęgniarzy </w:t>
      </w:r>
      <w:r w:rsidRPr="00C12224">
        <w:rPr>
          <w:sz w:val="24"/>
        </w:rPr>
        <w:t>w Samodzielnej Pracowni Hemodynamiki.</w:t>
      </w:r>
      <w:r w:rsidRPr="00C12224">
        <w:rPr>
          <w:color w:val="000000" w:themeColor="text1"/>
          <w:sz w:val="24"/>
        </w:rPr>
        <w:br/>
      </w:r>
    </w:p>
    <w:p w:rsidR="00FA5C42" w:rsidRPr="00C12224" w:rsidRDefault="0054583A" w:rsidP="00C12224">
      <w:pPr>
        <w:spacing w:line="360" w:lineRule="auto"/>
        <w:rPr>
          <w:color w:val="000000"/>
        </w:rPr>
      </w:pPr>
      <w:r w:rsidRPr="00C12224">
        <w:rPr>
          <w:color w:val="000000"/>
        </w:rPr>
        <w:t>Do konkursu mogą przystąpić</w:t>
      </w:r>
      <w:r w:rsidR="00B325FF" w:rsidRPr="00C12224">
        <w:rPr>
          <w:color w:val="000000"/>
        </w:rPr>
        <w:t xml:space="preserve"> </w:t>
      </w:r>
      <w:r w:rsidRPr="00C12224">
        <w:rPr>
          <w:color w:val="000000"/>
        </w:rPr>
        <w:t xml:space="preserve"> O</w:t>
      </w:r>
      <w:r w:rsidR="00133A6E" w:rsidRPr="00C12224">
        <w:rPr>
          <w:color w:val="000000"/>
        </w:rPr>
        <w:t>ferenci, którzy spełniają następujące warunki:</w:t>
      </w:r>
    </w:p>
    <w:p w:rsidR="00FA5C42" w:rsidRPr="00C12224" w:rsidRDefault="00FA5C42" w:rsidP="00C12224">
      <w:pPr>
        <w:spacing w:line="360" w:lineRule="auto"/>
        <w:jc w:val="both"/>
        <w:rPr>
          <w:b/>
        </w:rPr>
      </w:pPr>
      <w:r w:rsidRPr="00C12224">
        <w:t>1) są podmiotami, o których mowa w art. 26 ustawy z dnia 15 kwietnia 2011 r. o działalności leczniczej</w:t>
      </w:r>
      <w:r w:rsidR="008C55CB" w:rsidRPr="00C12224">
        <w:t xml:space="preserve"> (</w:t>
      </w:r>
      <w:r w:rsidR="00722CFD" w:rsidRPr="00C12224">
        <w:t xml:space="preserve">t.j. Dz. U. z </w:t>
      </w:r>
      <w:r w:rsidR="0099632B" w:rsidRPr="00962632">
        <w:rPr>
          <w:snapToGrid w:val="0"/>
        </w:rPr>
        <w:t>202</w:t>
      </w:r>
      <w:r w:rsidR="0099632B">
        <w:rPr>
          <w:snapToGrid w:val="0"/>
        </w:rPr>
        <w:t>1</w:t>
      </w:r>
      <w:r w:rsidR="0099632B" w:rsidRPr="00962632">
        <w:rPr>
          <w:snapToGrid w:val="0"/>
        </w:rPr>
        <w:t xml:space="preserve"> r. poz. </w:t>
      </w:r>
      <w:r w:rsidR="0099632B">
        <w:rPr>
          <w:snapToGrid w:val="0"/>
        </w:rPr>
        <w:t>711</w:t>
      </w:r>
      <w:r w:rsidR="0099632B" w:rsidRPr="00962632">
        <w:rPr>
          <w:snapToGrid w:val="0"/>
        </w:rPr>
        <w:t xml:space="preserve"> </w:t>
      </w:r>
      <w:r w:rsidR="008C55CB" w:rsidRPr="00C12224">
        <w:t>z późn. zm.)</w:t>
      </w:r>
      <w:r w:rsidRPr="00C12224">
        <w:t xml:space="preserve">, </w:t>
      </w:r>
    </w:p>
    <w:p w:rsidR="00FA5C42" w:rsidRPr="00C12224" w:rsidRDefault="00FA5C42" w:rsidP="00C12224">
      <w:pPr>
        <w:tabs>
          <w:tab w:val="num" w:pos="644"/>
        </w:tabs>
        <w:spacing w:line="360" w:lineRule="auto"/>
        <w:jc w:val="both"/>
      </w:pPr>
      <w:r w:rsidRPr="00C12224">
        <w:t>2) posiadają niezbędną wiedzę i doświadczenie do wykonania zamówienia, zgodnie z przepisami prawa i wymogami w tym zakresie.</w:t>
      </w:r>
    </w:p>
    <w:p w:rsidR="000E2AA2" w:rsidRPr="00C12224" w:rsidRDefault="000E2AA2" w:rsidP="00C12224">
      <w:pPr>
        <w:spacing w:line="360" w:lineRule="auto"/>
        <w:jc w:val="both"/>
      </w:pPr>
    </w:p>
    <w:p w:rsidR="000E2AA2" w:rsidRPr="00C12224" w:rsidRDefault="000E2AA2" w:rsidP="00C12224">
      <w:pPr>
        <w:autoSpaceDE w:val="0"/>
        <w:autoSpaceDN w:val="0"/>
        <w:spacing w:line="360" w:lineRule="auto"/>
        <w:jc w:val="both"/>
      </w:pPr>
      <w:r w:rsidRPr="00C12224">
        <w:t>Umowy z wybranymi Oferentami zostaną zawarte na okres 3 lat.</w:t>
      </w:r>
    </w:p>
    <w:p w:rsidR="00133A6E" w:rsidRPr="00C12224" w:rsidRDefault="000E2AA2" w:rsidP="00C12224">
      <w:pPr>
        <w:pStyle w:val="Tekstpodstawowy2"/>
        <w:spacing w:line="360" w:lineRule="auto"/>
        <w:jc w:val="left"/>
        <w:rPr>
          <w:sz w:val="24"/>
        </w:rPr>
      </w:pPr>
      <w:r w:rsidRPr="00C12224">
        <w:rPr>
          <w:sz w:val="24"/>
        </w:rPr>
        <w:t xml:space="preserve">Oferenci zainteresowani udziałem w konkursie mogą zapoznać się ze szczegółowymi warunkami konkursu na stronie internetowej </w:t>
      </w:r>
      <w:r w:rsidR="00BA04FD" w:rsidRPr="00C12224">
        <w:rPr>
          <w:sz w:val="24"/>
        </w:rPr>
        <w:t>iczmp.edu.pl</w:t>
      </w:r>
      <w:r w:rsidRPr="00C12224">
        <w:rPr>
          <w:sz w:val="24"/>
        </w:rPr>
        <w:t xml:space="preserve">. w zakładce: </w:t>
      </w:r>
      <w:r w:rsidR="00BA04FD" w:rsidRPr="00C12224">
        <w:rPr>
          <w:sz w:val="24"/>
        </w:rPr>
        <w:t>Zamówienia publiczne</w:t>
      </w:r>
      <w:r w:rsidRPr="00C12224">
        <w:rPr>
          <w:sz w:val="24"/>
        </w:rPr>
        <w:t xml:space="preserve"> – Konkursy </w:t>
      </w:r>
      <w:r w:rsidR="00BA04FD" w:rsidRPr="00C12224">
        <w:rPr>
          <w:sz w:val="24"/>
        </w:rPr>
        <w:t>ofert</w:t>
      </w:r>
      <w:r w:rsidRPr="00C12224">
        <w:rPr>
          <w:sz w:val="24"/>
        </w:rPr>
        <w:t>–</w:t>
      </w:r>
      <w:r w:rsidR="00BA04FD" w:rsidRPr="00C12224">
        <w:rPr>
          <w:sz w:val="24"/>
        </w:rPr>
        <w:t xml:space="preserve"> </w:t>
      </w:r>
      <w:r w:rsidRPr="00C12224">
        <w:rPr>
          <w:sz w:val="24"/>
        </w:rPr>
        <w:t>pt. „Konkurs ofert na udzielanie świadczeń zdrowotnych przez personel medyczny – pielęgniarki/pielęgniarzy</w:t>
      </w:r>
      <w:r w:rsidR="00B325FF" w:rsidRPr="00C12224">
        <w:rPr>
          <w:sz w:val="24"/>
        </w:rPr>
        <w:t xml:space="preserve">  w Samodzielnej Pracowni Hemodynamiki.</w:t>
      </w:r>
      <w:r w:rsidR="00B325FF" w:rsidRPr="00C12224">
        <w:rPr>
          <w:color w:val="000000" w:themeColor="text1"/>
          <w:sz w:val="24"/>
        </w:rPr>
        <w:br/>
      </w:r>
      <w:r w:rsidR="00133A6E" w:rsidRPr="00C12224">
        <w:rPr>
          <w:bCs/>
          <w:color w:val="000000"/>
          <w:sz w:val="24"/>
        </w:rPr>
        <w:t>Ofertę należy złożyć</w:t>
      </w:r>
      <w:r w:rsidR="00133A6E" w:rsidRPr="00C12224">
        <w:rPr>
          <w:b/>
          <w:bCs/>
          <w:color w:val="000000"/>
          <w:sz w:val="24"/>
        </w:rPr>
        <w:t xml:space="preserve"> </w:t>
      </w:r>
      <w:r w:rsidR="00133A6E" w:rsidRPr="00C12224">
        <w:rPr>
          <w:color w:val="000000"/>
          <w:sz w:val="24"/>
        </w:rPr>
        <w:t>w zamkniętej kopercie</w:t>
      </w:r>
      <w:r w:rsidR="00133A6E" w:rsidRPr="00C12224">
        <w:rPr>
          <w:bCs/>
          <w:sz w:val="24"/>
        </w:rPr>
        <w:t xml:space="preserve"> </w:t>
      </w:r>
      <w:r w:rsidR="00133A6E" w:rsidRPr="00C12224">
        <w:rPr>
          <w:sz w:val="24"/>
        </w:rPr>
        <w:t>oznaczonej:</w:t>
      </w:r>
    </w:p>
    <w:p w:rsidR="00133A6E" w:rsidRPr="00C12224" w:rsidRDefault="00133A6E" w:rsidP="00C12224">
      <w:pPr>
        <w:pStyle w:val="Tekstpodstawowy2"/>
        <w:spacing w:line="360" w:lineRule="auto"/>
        <w:jc w:val="center"/>
        <w:rPr>
          <w:b/>
          <w:bCs/>
          <w:color w:val="000000"/>
          <w:sz w:val="24"/>
        </w:rPr>
      </w:pPr>
      <w:r w:rsidRPr="00C12224">
        <w:rPr>
          <w:b/>
          <w:bCs/>
          <w:color w:val="000000"/>
          <w:sz w:val="24"/>
        </w:rPr>
        <w:t>„</w:t>
      </w:r>
      <w:r w:rsidRPr="00C12224">
        <w:rPr>
          <w:b/>
          <w:color w:val="000000"/>
          <w:sz w:val="24"/>
        </w:rPr>
        <w:t>Konkurs ofert</w:t>
      </w:r>
      <w:r w:rsidR="0035409F" w:rsidRPr="00C12224">
        <w:rPr>
          <w:b/>
          <w:bCs/>
          <w:color w:val="000000"/>
          <w:sz w:val="24"/>
        </w:rPr>
        <w:t xml:space="preserve"> na udzielanie usług</w:t>
      </w:r>
      <w:r w:rsidRPr="00C12224">
        <w:rPr>
          <w:b/>
          <w:bCs/>
          <w:color w:val="000000"/>
          <w:sz w:val="24"/>
        </w:rPr>
        <w:t xml:space="preserve"> zdrowotnych</w:t>
      </w:r>
      <w:r w:rsidR="0035409F" w:rsidRPr="00C12224">
        <w:rPr>
          <w:b/>
          <w:bCs/>
          <w:color w:val="000000"/>
          <w:sz w:val="24"/>
        </w:rPr>
        <w:t xml:space="preserve"> przez personel medyczny </w:t>
      </w:r>
      <w:r w:rsidR="005C0B11" w:rsidRPr="00C12224">
        <w:rPr>
          <w:b/>
          <w:bCs/>
          <w:color w:val="000000"/>
          <w:sz w:val="24"/>
        </w:rPr>
        <w:br/>
      </w:r>
      <w:r w:rsidR="0035409F" w:rsidRPr="00C12224">
        <w:rPr>
          <w:b/>
          <w:bCs/>
          <w:color w:val="000000"/>
          <w:sz w:val="24"/>
        </w:rPr>
        <w:t>– pielęgniarki/pielęgniarzy</w:t>
      </w:r>
      <w:r w:rsidR="00B325FF" w:rsidRPr="00C12224">
        <w:rPr>
          <w:b/>
          <w:sz w:val="24"/>
        </w:rPr>
        <w:t xml:space="preserve"> w Samodzielnej Pracowni Hemodynamiki.”</w:t>
      </w:r>
      <w:r w:rsidR="00B325FF" w:rsidRPr="00C12224">
        <w:rPr>
          <w:b/>
          <w:color w:val="000000" w:themeColor="text1"/>
          <w:sz w:val="24"/>
        </w:rPr>
        <w:br/>
      </w:r>
      <w:r w:rsidRPr="00C12224">
        <w:rPr>
          <w:b/>
          <w:bCs/>
          <w:sz w:val="24"/>
        </w:rPr>
        <w:t xml:space="preserve">Nie </w:t>
      </w:r>
      <w:r w:rsidR="0042589B" w:rsidRPr="00C12224">
        <w:rPr>
          <w:b/>
          <w:bCs/>
          <w:sz w:val="24"/>
        </w:rPr>
        <w:t xml:space="preserve">otwierać przed </w:t>
      </w:r>
      <w:r w:rsidR="00BA64B4">
        <w:rPr>
          <w:b/>
          <w:bCs/>
          <w:sz w:val="24"/>
        </w:rPr>
        <w:t>29.03.2022</w:t>
      </w:r>
      <w:r w:rsidRPr="00C12224">
        <w:rPr>
          <w:b/>
          <w:bCs/>
          <w:sz w:val="24"/>
        </w:rPr>
        <w:t xml:space="preserve">r. do </w:t>
      </w:r>
      <w:r w:rsidRPr="00BA64B4">
        <w:rPr>
          <w:b/>
          <w:bCs/>
          <w:sz w:val="24"/>
        </w:rPr>
        <w:t>godz.1</w:t>
      </w:r>
      <w:r w:rsidR="0099632B" w:rsidRPr="00BA64B4">
        <w:rPr>
          <w:b/>
          <w:bCs/>
          <w:sz w:val="24"/>
        </w:rPr>
        <w:t>2</w:t>
      </w:r>
      <w:r w:rsidRPr="00BA64B4">
        <w:rPr>
          <w:b/>
          <w:bCs/>
          <w:sz w:val="24"/>
        </w:rPr>
        <w:t>.</w:t>
      </w:r>
      <w:r w:rsidR="0099632B" w:rsidRPr="00BA64B4">
        <w:rPr>
          <w:b/>
          <w:bCs/>
          <w:sz w:val="24"/>
        </w:rPr>
        <w:t>0</w:t>
      </w:r>
      <w:r w:rsidRPr="00BA64B4">
        <w:rPr>
          <w:b/>
          <w:bCs/>
          <w:sz w:val="24"/>
        </w:rPr>
        <w:t>0.”</w:t>
      </w:r>
    </w:p>
    <w:p w:rsidR="00133A6E" w:rsidRPr="00C12224" w:rsidRDefault="00133A6E" w:rsidP="00C12224">
      <w:pPr>
        <w:suppressAutoHyphens/>
        <w:spacing w:line="360" w:lineRule="auto"/>
        <w:ind w:left="360"/>
        <w:jc w:val="center"/>
        <w:rPr>
          <w:color w:val="000000"/>
        </w:rPr>
      </w:pPr>
      <w:r w:rsidRPr="00C12224">
        <w:rPr>
          <w:color w:val="000000"/>
        </w:rPr>
        <w:t xml:space="preserve">w </w:t>
      </w:r>
      <w:r w:rsidR="00A64659" w:rsidRPr="00C12224">
        <w:rPr>
          <w:color w:val="000000"/>
        </w:rPr>
        <w:t>Dziale Kadr i Płac pok. 5 A</w:t>
      </w:r>
      <w:r w:rsidR="00A64659" w:rsidRPr="00C12224">
        <w:t xml:space="preserve"> Pawilon Ginekologiczno – Położniczy</w:t>
      </w:r>
    </w:p>
    <w:p w:rsidR="006A4B9A" w:rsidRPr="00C12224" w:rsidRDefault="006A4B9A" w:rsidP="00C12224">
      <w:pPr>
        <w:suppressAutoHyphens/>
        <w:spacing w:line="360" w:lineRule="auto"/>
        <w:ind w:left="357"/>
        <w:jc w:val="center"/>
        <w:rPr>
          <w:b/>
          <w:bCs/>
          <w:color w:val="000000"/>
        </w:rPr>
      </w:pPr>
    </w:p>
    <w:p w:rsidR="00133A6E" w:rsidRPr="00C12224" w:rsidRDefault="00133A6E" w:rsidP="00C12224">
      <w:pPr>
        <w:suppressAutoHyphens/>
        <w:spacing w:line="360" w:lineRule="auto"/>
        <w:rPr>
          <w:color w:val="000000"/>
        </w:rPr>
      </w:pPr>
      <w:r w:rsidRPr="00C12224">
        <w:rPr>
          <w:b/>
          <w:bCs/>
          <w:color w:val="000000"/>
        </w:rPr>
        <w:t xml:space="preserve">Termin składania ofert upływa </w:t>
      </w:r>
      <w:r w:rsidR="007561CA" w:rsidRPr="00C12224">
        <w:rPr>
          <w:b/>
          <w:bCs/>
        </w:rPr>
        <w:t xml:space="preserve">dnia </w:t>
      </w:r>
      <w:r w:rsidR="009F7A8D">
        <w:rPr>
          <w:b/>
          <w:bCs/>
        </w:rPr>
        <w:t>28</w:t>
      </w:r>
      <w:r w:rsidR="00BA64B4">
        <w:rPr>
          <w:b/>
          <w:bCs/>
        </w:rPr>
        <w:t>.03.2022r.</w:t>
      </w:r>
      <w:r w:rsidRPr="00C12224">
        <w:rPr>
          <w:b/>
          <w:bCs/>
        </w:rPr>
        <w:t xml:space="preserve"> r. o godz. 1</w:t>
      </w:r>
      <w:r w:rsidR="009F7A8D">
        <w:rPr>
          <w:b/>
          <w:bCs/>
        </w:rPr>
        <w:t>4</w:t>
      </w:r>
      <w:r w:rsidRPr="00C12224">
        <w:rPr>
          <w:b/>
          <w:bCs/>
        </w:rPr>
        <w:t>.</w:t>
      </w:r>
      <w:r w:rsidR="009F7A8D">
        <w:rPr>
          <w:b/>
          <w:bCs/>
        </w:rPr>
        <w:t>3</w:t>
      </w:r>
      <w:r w:rsidRPr="00C12224">
        <w:rPr>
          <w:b/>
          <w:bCs/>
        </w:rPr>
        <w:t>0.</w:t>
      </w:r>
    </w:p>
    <w:p w:rsidR="00133A6E" w:rsidRPr="00C12224" w:rsidRDefault="00133A6E" w:rsidP="00BA64B4">
      <w:pPr>
        <w:suppressAutoHyphens/>
        <w:spacing w:line="360" w:lineRule="auto"/>
        <w:ind w:hanging="3"/>
      </w:pPr>
      <w:r w:rsidRPr="00C12224">
        <w:rPr>
          <w:b/>
          <w:bCs/>
          <w:color w:val="000000"/>
        </w:rPr>
        <w:t xml:space="preserve">Otwarcie ofert nastąpi w dniu </w:t>
      </w:r>
      <w:r w:rsidR="00BA64B4">
        <w:rPr>
          <w:b/>
          <w:bCs/>
        </w:rPr>
        <w:t>29.03.2022</w:t>
      </w:r>
      <w:r w:rsidR="00BA64B4" w:rsidRPr="00C12224">
        <w:rPr>
          <w:b/>
          <w:bCs/>
        </w:rPr>
        <w:t xml:space="preserve">r. </w:t>
      </w:r>
      <w:r w:rsidRPr="00C12224">
        <w:rPr>
          <w:b/>
          <w:bCs/>
        </w:rPr>
        <w:t>o godz. 1</w:t>
      </w:r>
      <w:r w:rsidR="0099632B">
        <w:rPr>
          <w:b/>
          <w:bCs/>
        </w:rPr>
        <w:t>2</w:t>
      </w:r>
      <w:r w:rsidRPr="00C12224">
        <w:rPr>
          <w:b/>
          <w:bCs/>
        </w:rPr>
        <w:t>.</w:t>
      </w:r>
      <w:r w:rsidR="0099632B">
        <w:rPr>
          <w:b/>
          <w:bCs/>
        </w:rPr>
        <w:t>0</w:t>
      </w:r>
      <w:r w:rsidRPr="00C12224">
        <w:rPr>
          <w:b/>
          <w:bCs/>
        </w:rPr>
        <w:t>0</w:t>
      </w:r>
      <w:r w:rsidRPr="00C12224">
        <w:t xml:space="preserve"> </w:t>
      </w:r>
      <w:r w:rsidR="008B4E2D" w:rsidRPr="00C12224">
        <w:t>w s</w:t>
      </w:r>
      <w:r w:rsidR="00B325FF" w:rsidRPr="00C12224">
        <w:t xml:space="preserve">ali dydaktycznej nr 1 </w:t>
      </w:r>
      <w:r w:rsidR="00A64659" w:rsidRPr="00C12224">
        <w:t>Pawilonu</w:t>
      </w:r>
      <w:r w:rsidR="008B4E2D" w:rsidRPr="00C12224">
        <w:t xml:space="preserve"> </w:t>
      </w:r>
      <w:r w:rsidR="00B325FF" w:rsidRPr="00C12224">
        <w:t>Ginekologiczno – Położnicz</w:t>
      </w:r>
      <w:r w:rsidR="00A64659" w:rsidRPr="00C12224">
        <w:t>ego</w:t>
      </w:r>
      <w:r w:rsidR="00B325FF" w:rsidRPr="00C12224">
        <w:t>.</w:t>
      </w:r>
      <w:r w:rsidRPr="00C12224">
        <w:t xml:space="preserve"> </w:t>
      </w:r>
      <w:r w:rsidRPr="00C12224">
        <w:br/>
      </w:r>
      <w:r w:rsidRPr="00C12224">
        <w:rPr>
          <w:color w:val="000000" w:themeColor="text1"/>
        </w:rPr>
        <w:t>Otwarcie ofert dokonane zostanie w obecności przybyłych</w:t>
      </w:r>
      <w:r w:rsidR="00063D64" w:rsidRPr="00C12224">
        <w:t xml:space="preserve"> Oferentów </w:t>
      </w:r>
      <w:r w:rsidRPr="00C12224">
        <w:t xml:space="preserve">(obecność Oferentów </w:t>
      </w:r>
      <w:r w:rsidRPr="00C12224">
        <w:br/>
        <w:t>nie jest obowiązkowa), którzy mogą uczestniczyć w części jawnej konkursu.</w:t>
      </w:r>
    </w:p>
    <w:p w:rsidR="00FB1B4B" w:rsidRPr="00C12224" w:rsidRDefault="00133A6E" w:rsidP="00C12224">
      <w:pPr>
        <w:tabs>
          <w:tab w:val="left" w:pos="3090"/>
        </w:tabs>
        <w:spacing w:line="360" w:lineRule="auto"/>
        <w:jc w:val="both"/>
      </w:pPr>
      <w:r w:rsidRPr="00C12224">
        <w:t>Oferta winna zawierać:</w:t>
      </w:r>
    </w:p>
    <w:p w:rsidR="002F061D" w:rsidRPr="00C12224" w:rsidRDefault="002F061D" w:rsidP="00C12224">
      <w:pPr>
        <w:pStyle w:val="Akapitzlist"/>
        <w:numPr>
          <w:ilvl w:val="0"/>
          <w:numId w:val="4"/>
        </w:numPr>
        <w:spacing w:line="360" w:lineRule="auto"/>
        <w:jc w:val="both"/>
      </w:pPr>
      <w:r w:rsidRPr="00C12224">
        <w:t>Formularz ofertowy - Załącznik nr 1,</w:t>
      </w:r>
    </w:p>
    <w:p w:rsidR="002F061D" w:rsidRPr="00C12224" w:rsidRDefault="002F061D" w:rsidP="00C12224">
      <w:pPr>
        <w:pStyle w:val="Akapitzlist"/>
        <w:numPr>
          <w:ilvl w:val="0"/>
          <w:numId w:val="4"/>
        </w:numPr>
        <w:spacing w:line="360" w:lineRule="auto"/>
        <w:jc w:val="both"/>
      </w:pPr>
      <w:r w:rsidRPr="00C12224">
        <w:t>Oświadczenie - Załącznik nr 2,</w:t>
      </w:r>
    </w:p>
    <w:p w:rsidR="002F061D" w:rsidRPr="00C12224" w:rsidRDefault="002F061D" w:rsidP="00C12224">
      <w:pPr>
        <w:numPr>
          <w:ilvl w:val="0"/>
          <w:numId w:val="4"/>
        </w:numPr>
        <w:spacing w:line="360" w:lineRule="auto"/>
        <w:jc w:val="both"/>
      </w:pPr>
      <w:r w:rsidRPr="00C12224">
        <w:t xml:space="preserve">Podpisany </w:t>
      </w:r>
      <w:r w:rsidR="00295836">
        <w:t>„Projekt umowy” – Załącznik nr 3</w:t>
      </w:r>
      <w:r w:rsidRPr="00C12224">
        <w:t>,</w:t>
      </w:r>
    </w:p>
    <w:p w:rsidR="002F061D" w:rsidRPr="00C12224" w:rsidRDefault="002F061D" w:rsidP="00C12224">
      <w:pPr>
        <w:pStyle w:val="Akapitzlist"/>
        <w:numPr>
          <w:ilvl w:val="0"/>
          <w:numId w:val="4"/>
        </w:numPr>
        <w:spacing w:line="360" w:lineRule="auto"/>
        <w:jc w:val="both"/>
      </w:pPr>
      <w:r w:rsidRPr="00C12224">
        <w:t xml:space="preserve">Właściwe zaświadczenie z rejestru indywidualnych praktyk/indywidualnych specjalistycznych praktyk, </w:t>
      </w:r>
    </w:p>
    <w:p w:rsidR="002F061D" w:rsidRPr="00C12224" w:rsidRDefault="002F061D" w:rsidP="00C12224">
      <w:pPr>
        <w:pStyle w:val="Akapitzlist"/>
        <w:numPr>
          <w:ilvl w:val="0"/>
          <w:numId w:val="4"/>
        </w:numPr>
        <w:spacing w:line="360" w:lineRule="auto"/>
        <w:jc w:val="both"/>
      </w:pPr>
      <w:r w:rsidRPr="00C12224">
        <w:t>Informację o prowadzonej działalności z Centralnej Ewidencji i Informacji o Działalności Gospodarczej,</w:t>
      </w:r>
    </w:p>
    <w:p w:rsidR="002F061D" w:rsidRPr="00C12224" w:rsidRDefault="002F061D" w:rsidP="00C12224">
      <w:pPr>
        <w:pStyle w:val="Akapitzlist"/>
        <w:numPr>
          <w:ilvl w:val="0"/>
          <w:numId w:val="4"/>
        </w:numPr>
        <w:spacing w:line="360" w:lineRule="auto"/>
        <w:jc w:val="both"/>
      </w:pPr>
      <w:r w:rsidRPr="00C12224">
        <w:lastRenderedPageBreak/>
        <w:t xml:space="preserve"> Kopie dokumentów potwierdzających kwalifikacje zawodowe m.in. prawo wykonywania zawodu, dyplom ukończenia szkoły medycznej, dyplom ukończenia studiów, dyplomy specjalizacyjne, kursy kwalifikacyjne,</w:t>
      </w:r>
    </w:p>
    <w:p w:rsidR="002F061D" w:rsidRPr="00C12224" w:rsidRDefault="002F061D" w:rsidP="00C12224">
      <w:pPr>
        <w:pStyle w:val="Akapitzlist"/>
        <w:numPr>
          <w:ilvl w:val="0"/>
          <w:numId w:val="4"/>
        </w:numPr>
        <w:spacing w:line="360" w:lineRule="auto"/>
        <w:jc w:val="both"/>
      </w:pPr>
      <w:r w:rsidRPr="00C12224">
        <w:t>Kopię aktualnej polisy ubezpieczeniowej od odpowiedzialności cywilnej zgodnie z obowiązującymi przepisami prawa,</w:t>
      </w:r>
    </w:p>
    <w:p w:rsidR="002F061D" w:rsidRPr="00C12224" w:rsidRDefault="002F061D" w:rsidP="00C12224">
      <w:pPr>
        <w:pStyle w:val="Akapitzlist"/>
        <w:numPr>
          <w:ilvl w:val="0"/>
          <w:numId w:val="4"/>
        </w:numPr>
        <w:spacing w:line="360" w:lineRule="auto"/>
        <w:jc w:val="both"/>
      </w:pPr>
      <w:r w:rsidRPr="00C12224">
        <w:t>Zaświadczenie o wpisie do Rejestru Podmiotów Wykonujących Działalność Leczniczą.</w:t>
      </w:r>
    </w:p>
    <w:p w:rsidR="00133A6E" w:rsidRPr="00C12224" w:rsidRDefault="00133A6E" w:rsidP="00C12224">
      <w:pPr>
        <w:tabs>
          <w:tab w:val="left" w:pos="3090"/>
        </w:tabs>
        <w:spacing w:line="360" w:lineRule="auto"/>
        <w:jc w:val="both"/>
      </w:pPr>
      <w:r w:rsidRPr="00C12224">
        <w:tab/>
      </w:r>
    </w:p>
    <w:p w:rsidR="0099632B" w:rsidRPr="00860C28" w:rsidRDefault="0099632B" w:rsidP="0099632B">
      <w:pPr>
        <w:pStyle w:val="Tekstpodstawowy"/>
        <w:spacing w:line="360" w:lineRule="auto"/>
        <w:rPr>
          <w:b/>
          <w:bCs/>
          <w:szCs w:val="24"/>
        </w:rPr>
      </w:pPr>
      <w:r w:rsidRPr="00860C28">
        <w:rPr>
          <w:b/>
          <w:bCs/>
          <w:szCs w:val="24"/>
        </w:rPr>
        <w:t>TERMIN ZWIĄZANIA OFERTĄ:</w:t>
      </w:r>
    </w:p>
    <w:p w:rsidR="0099632B" w:rsidRDefault="0099632B" w:rsidP="0099632B">
      <w:pPr>
        <w:spacing w:line="360" w:lineRule="auto"/>
        <w:jc w:val="both"/>
      </w:pPr>
      <w:r>
        <w:t xml:space="preserve">Oferent będzie związany ofertą przez okres 30 dni, licząc od upływu terminu składania ofert. </w:t>
      </w:r>
    </w:p>
    <w:p w:rsidR="0099632B" w:rsidRDefault="0099632B" w:rsidP="0099632B">
      <w:pPr>
        <w:spacing w:line="360" w:lineRule="auto"/>
        <w:jc w:val="both"/>
      </w:pPr>
      <w:r>
        <w:t xml:space="preserve">Ogłaszający konkurs zastrzega sobie prawo odwołania konkursu oraz przesunięcia terminu składania ofert bez podania przyczyny, a także wybrania kilku ofert w celu wykonania przedmiotu konkursu. Oferenci mogą składać skargi i protesty dotyczące konkursu ofert na zasadach określonych odpowiednio w art. 153 i 154 ustawy  z dnia 27 sierpnia 2004r. o świadczeniach zdrowotnych finansowanych ze środków publicznych (tj. Dz.U. </w:t>
      </w:r>
      <w:r w:rsidRPr="00962632">
        <w:t>z 202</w:t>
      </w:r>
      <w:r>
        <w:t>1</w:t>
      </w:r>
      <w:r w:rsidRPr="00962632">
        <w:t>r. poz. 1</w:t>
      </w:r>
      <w:r>
        <w:t>285</w:t>
      </w:r>
      <w:r w:rsidRPr="00927F5D">
        <w:rPr>
          <w:kern w:val="1"/>
        </w:rPr>
        <w:t xml:space="preserve"> </w:t>
      </w:r>
      <w:r>
        <w:rPr>
          <w:kern w:val="1"/>
        </w:rPr>
        <w:t>z późn. zm.</w:t>
      </w:r>
      <w:r>
        <w:t>).</w:t>
      </w:r>
    </w:p>
    <w:p w:rsidR="0044285A" w:rsidRPr="00C12224" w:rsidRDefault="0044285A" w:rsidP="00C12224">
      <w:pPr>
        <w:spacing w:line="360" w:lineRule="auto"/>
        <w:jc w:val="both"/>
      </w:pPr>
    </w:p>
    <w:p w:rsidR="00BA64B4" w:rsidRPr="00C12224" w:rsidRDefault="00BA64B4" w:rsidP="00BA64B4">
      <w:pPr>
        <w:pStyle w:val="Tekstpodstawowy"/>
        <w:spacing w:line="360" w:lineRule="auto"/>
        <w:ind w:right="923"/>
        <w:rPr>
          <w:color w:val="000000"/>
          <w:szCs w:val="24"/>
        </w:rPr>
      </w:pPr>
      <w:r w:rsidRPr="00C12224">
        <w:rPr>
          <w:color w:val="000000"/>
          <w:szCs w:val="24"/>
        </w:rPr>
        <w:t xml:space="preserve">Łódź, dnia </w:t>
      </w:r>
      <w:r>
        <w:rPr>
          <w:color w:val="000000"/>
          <w:szCs w:val="24"/>
        </w:rPr>
        <w:t>16</w:t>
      </w:r>
      <w:r w:rsidRPr="00C12224">
        <w:rPr>
          <w:color w:val="000000"/>
          <w:szCs w:val="24"/>
        </w:rPr>
        <w:t>.03.20</w:t>
      </w:r>
      <w:r>
        <w:rPr>
          <w:color w:val="000000"/>
          <w:szCs w:val="24"/>
        </w:rPr>
        <w:t>22</w:t>
      </w:r>
      <w:r w:rsidRPr="00C12224">
        <w:rPr>
          <w:color w:val="000000"/>
          <w:szCs w:val="24"/>
        </w:rPr>
        <w:t>r.</w:t>
      </w:r>
    </w:p>
    <w:p w:rsidR="00133A6E" w:rsidRPr="00C12224" w:rsidRDefault="00133A6E" w:rsidP="00C12224">
      <w:pPr>
        <w:spacing w:line="360" w:lineRule="auto"/>
        <w:jc w:val="both"/>
      </w:pPr>
    </w:p>
    <w:sectPr w:rsidR="00133A6E" w:rsidRPr="00C12224" w:rsidSect="00C12224">
      <w:pgSz w:w="11906" w:h="16838"/>
      <w:pgMar w:top="540" w:right="1133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0C0ADC"/>
    <w:multiLevelType w:val="hybridMultilevel"/>
    <w:tmpl w:val="8A2E7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C147FE"/>
    <w:multiLevelType w:val="hybridMultilevel"/>
    <w:tmpl w:val="30EEA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C015D7"/>
    <w:multiLevelType w:val="hybridMultilevel"/>
    <w:tmpl w:val="F94A1624"/>
    <w:lvl w:ilvl="0" w:tplc="AA808A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33A6E"/>
    <w:rsid w:val="00011F27"/>
    <w:rsid w:val="0002469A"/>
    <w:rsid w:val="00055DFE"/>
    <w:rsid w:val="00063D64"/>
    <w:rsid w:val="000A6191"/>
    <w:rsid w:val="000B6EF2"/>
    <w:rsid w:val="000D4076"/>
    <w:rsid w:val="000E2AA2"/>
    <w:rsid w:val="001020D5"/>
    <w:rsid w:val="00123691"/>
    <w:rsid w:val="00133A6E"/>
    <w:rsid w:val="00142918"/>
    <w:rsid w:val="001709C4"/>
    <w:rsid w:val="00182809"/>
    <w:rsid w:val="001E06B8"/>
    <w:rsid w:val="00205B4D"/>
    <w:rsid w:val="0020618D"/>
    <w:rsid w:val="0024599A"/>
    <w:rsid w:val="00295836"/>
    <w:rsid w:val="002965B4"/>
    <w:rsid w:val="002A4917"/>
    <w:rsid w:val="002B5669"/>
    <w:rsid w:val="002D58F9"/>
    <w:rsid w:val="002D6791"/>
    <w:rsid w:val="002F061D"/>
    <w:rsid w:val="0031621B"/>
    <w:rsid w:val="003411F1"/>
    <w:rsid w:val="0035409F"/>
    <w:rsid w:val="003B3E79"/>
    <w:rsid w:val="003B60A7"/>
    <w:rsid w:val="003D67B0"/>
    <w:rsid w:val="003D7147"/>
    <w:rsid w:val="003E493A"/>
    <w:rsid w:val="0042589B"/>
    <w:rsid w:val="00437B6A"/>
    <w:rsid w:val="004416DB"/>
    <w:rsid w:val="0044285A"/>
    <w:rsid w:val="004644A1"/>
    <w:rsid w:val="00466A47"/>
    <w:rsid w:val="0049276F"/>
    <w:rsid w:val="00492FF5"/>
    <w:rsid w:val="004A7EB5"/>
    <w:rsid w:val="004D112E"/>
    <w:rsid w:val="005029AF"/>
    <w:rsid w:val="00513E1B"/>
    <w:rsid w:val="00516ABE"/>
    <w:rsid w:val="005442ED"/>
    <w:rsid w:val="0054583A"/>
    <w:rsid w:val="00560726"/>
    <w:rsid w:val="00580FCA"/>
    <w:rsid w:val="005A1388"/>
    <w:rsid w:val="005C0B11"/>
    <w:rsid w:val="005D2644"/>
    <w:rsid w:val="00602A2F"/>
    <w:rsid w:val="00614AD4"/>
    <w:rsid w:val="00637EFE"/>
    <w:rsid w:val="006513DB"/>
    <w:rsid w:val="00665211"/>
    <w:rsid w:val="006750B3"/>
    <w:rsid w:val="00680B19"/>
    <w:rsid w:val="00695DEA"/>
    <w:rsid w:val="006A43A2"/>
    <w:rsid w:val="006A4B9A"/>
    <w:rsid w:val="006C2251"/>
    <w:rsid w:val="006E3CF6"/>
    <w:rsid w:val="006F5A73"/>
    <w:rsid w:val="00702E9E"/>
    <w:rsid w:val="007075AA"/>
    <w:rsid w:val="00722CFD"/>
    <w:rsid w:val="00747B02"/>
    <w:rsid w:val="007517ED"/>
    <w:rsid w:val="0075306B"/>
    <w:rsid w:val="007561CA"/>
    <w:rsid w:val="00756E9C"/>
    <w:rsid w:val="007941DF"/>
    <w:rsid w:val="007B7F4E"/>
    <w:rsid w:val="007C42C9"/>
    <w:rsid w:val="007E2B7E"/>
    <w:rsid w:val="007E52E5"/>
    <w:rsid w:val="007F6D9C"/>
    <w:rsid w:val="0082650C"/>
    <w:rsid w:val="00832D45"/>
    <w:rsid w:val="0083774F"/>
    <w:rsid w:val="008424C3"/>
    <w:rsid w:val="008658CC"/>
    <w:rsid w:val="00865C12"/>
    <w:rsid w:val="00877595"/>
    <w:rsid w:val="008B4457"/>
    <w:rsid w:val="008B4E2D"/>
    <w:rsid w:val="008B5008"/>
    <w:rsid w:val="008C2601"/>
    <w:rsid w:val="008C55CB"/>
    <w:rsid w:val="008D0400"/>
    <w:rsid w:val="008E4292"/>
    <w:rsid w:val="008E60A0"/>
    <w:rsid w:val="008E6FA9"/>
    <w:rsid w:val="00903B34"/>
    <w:rsid w:val="009210C3"/>
    <w:rsid w:val="0099632B"/>
    <w:rsid w:val="009A537A"/>
    <w:rsid w:val="009A7537"/>
    <w:rsid w:val="009B515E"/>
    <w:rsid w:val="009D0776"/>
    <w:rsid w:val="009D2895"/>
    <w:rsid w:val="009E36B9"/>
    <w:rsid w:val="009E7F1F"/>
    <w:rsid w:val="009F7A8D"/>
    <w:rsid w:val="00A04EFD"/>
    <w:rsid w:val="00A06742"/>
    <w:rsid w:val="00A12CFE"/>
    <w:rsid w:val="00A421F5"/>
    <w:rsid w:val="00A56396"/>
    <w:rsid w:val="00A63A60"/>
    <w:rsid w:val="00A64659"/>
    <w:rsid w:val="00A67C31"/>
    <w:rsid w:val="00A8517D"/>
    <w:rsid w:val="00AB37B5"/>
    <w:rsid w:val="00AD6E4D"/>
    <w:rsid w:val="00AF4450"/>
    <w:rsid w:val="00B109B5"/>
    <w:rsid w:val="00B17476"/>
    <w:rsid w:val="00B325FF"/>
    <w:rsid w:val="00B337EF"/>
    <w:rsid w:val="00B35BB3"/>
    <w:rsid w:val="00B622CD"/>
    <w:rsid w:val="00B729B9"/>
    <w:rsid w:val="00B85BBE"/>
    <w:rsid w:val="00BA04FD"/>
    <w:rsid w:val="00BA434D"/>
    <w:rsid w:val="00BA64B4"/>
    <w:rsid w:val="00BC75C1"/>
    <w:rsid w:val="00BD4A51"/>
    <w:rsid w:val="00BE79D7"/>
    <w:rsid w:val="00BF5194"/>
    <w:rsid w:val="00C12224"/>
    <w:rsid w:val="00C70115"/>
    <w:rsid w:val="00C77528"/>
    <w:rsid w:val="00CE6F0C"/>
    <w:rsid w:val="00D004CB"/>
    <w:rsid w:val="00D1532D"/>
    <w:rsid w:val="00D23E56"/>
    <w:rsid w:val="00D24DA0"/>
    <w:rsid w:val="00D31922"/>
    <w:rsid w:val="00D40C0A"/>
    <w:rsid w:val="00D55116"/>
    <w:rsid w:val="00DA3751"/>
    <w:rsid w:val="00DC1C59"/>
    <w:rsid w:val="00E04545"/>
    <w:rsid w:val="00E1238D"/>
    <w:rsid w:val="00E35931"/>
    <w:rsid w:val="00E63F89"/>
    <w:rsid w:val="00E77602"/>
    <w:rsid w:val="00E849D6"/>
    <w:rsid w:val="00EB5FFD"/>
    <w:rsid w:val="00EC45F5"/>
    <w:rsid w:val="00EC7EB8"/>
    <w:rsid w:val="00EF68A2"/>
    <w:rsid w:val="00F04BDA"/>
    <w:rsid w:val="00F06622"/>
    <w:rsid w:val="00F37087"/>
    <w:rsid w:val="00F7101C"/>
    <w:rsid w:val="00FA5C42"/>
    <w:rsid w:val="00FB1B4B"/>
    <w:rsid w:val="00FC7BFD"/>
    <w:rsid w:val="00FD6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22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25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1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444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bestrzelecka</dc:creator>
  <cp:lastModifiedBy>IZ01590</cp:lastModifiedBy>
  <cp:revision>3</cp:revision>
  <cp:lastPrinted>2017-04-11T09:31:00Z</cp:lastPrinted>
  <dcterms:created xsi:type="dcterms:W3CDTF">2022-03-15T13:51:00Z</dcterms:created>
  <dcterms:modified xsi:type="dcterms:W3CDTF">2022-03-16T10:46:00Z</dcterms:modified>
</cp:coreProperties>
</file>