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61F8" w14:textId="27BED106" w:rsidR="00661316" w:rsidRPr="000A37D0" w:rsidRDefault="00661316" w:rsidP="0018170C">
      <w:pPr>
        <w:spacing w:line="360" w:lineRule="auto"/>
        <w:ind w:left="5103"/>
        <w:jc w:val="both"/>
        <w:rPr>
          <w:sz w:val="24"/>
          <w:szCs w:val="24"/>
        </w:rPr>
      </w:pPr>
      <w:r w:rsidRPr="000A37D0">
        <w:rPr>
          <w:sz w:val="24"/>
          <w:szCs w:val="24"/>
        </w:rPr>
        <w:t xml:space="preserve">Załącznik nr 1 do Zarządzenia nr </w:t>
      </w:r>
      <w:r w:rsidR="0018170C">
        <w:rPr>
          <w:sz w:val="24"/>
          <w:szCs w:val="24"/>
        </w:rPr>
        <w:t>89/2022</w:t>
      </w:r>
    </w:p>
    <w:p w14:paraId="7630BFB7" w14:textId="41DCAD1E" w:rsidR="0018170C" w:rsidRDefault="00661316" w:rsidP="0018170C">
      <w:pPr>
        <w:spacing w:line="360" w:lineRule="auto"/>
        <w:ind w:left="5103"/>
        <w:jc w:val="both"/>
        <w:rPr>
          <w:sz w:val="24"/>
          <w:szCs w:val="24"/>
        </w:rPr>
      </w:pPr>
      <w:r w:rsidRPr="000A37D0">
        <w:rPr>
          <w:sz w:val="24"/>
          <w:szCs w:val="24"/>
        </w:rPr>
        <w:t xml:space="preserve">Dyrektora ICZMP z dnia </w:t>
      </w:r>
      <w:r w:rsidR="0018170C">
        <w:rPr>
          <w:sz w:val="24"/>
          <w:szCs w:val="24"/>
        </w:rPr>
        <w:t>10.11.2022r.</w:t>
      </w:r>
    </w:p>
    <w:p w14:paraId="676DD900" w14:textId="619397BB" w:rsidR="00661316" w:rsidRPr="000A37D0" w:rsidRDefault="00661316" w:rsidP="0018170C">
      <w:pPr>
        <w:spacing w:line="360" w:lineRule="auto"/>
        <w:jc w:val="both"/>
        <w:rPr>
          <w:sz w:val="24"/>
          <w:szCs w:val="24"/>
        </w:rPr>
      </w:pPr>
      <w:r w:rsidRPr="000A37D0">
        <w:rPr>
          <w:sz w:val="24"/>
          <w:szCs w:val="24"/>
        </w:rPr>
        <w:t>REGULAMIN PRZEPROWADZANIA KONKURSU OFERT NA UDZIELENIE</w:t>
      </w:r>
    </w:p>
    <w:p w14:paraId="7C2ABA86" w14:textId="77777777" w:rsidR="00661316" w:rsidRPr="000A37D0" w:rsidRDefault="00661316" w:rsidP="006D4463">
      <w:pPr>
        <w:spacing w:line="276" w:lineRule="auto"/>
        <w:jc w:val="center"/>
        <w:rPr>
          <w:sz w:val="24"/>
          <w:szCs w:val="24"/>
        </w:rPr>
      </w:pPr>
      <w:r w:rsidRPr="000A37D0">
        <w:rPr>
          <w:sz w:val="24"/>
          <w:szCs w:val="24"/>
        </w:rPr>
        <w:t>ZAMÓWIENIA NA UDZIELANIE ŚWIADCZEŃ ZDROWOTNYCH</w:t>
      </w:r>
    </w:p>
    <w:p w14:paraId="0E42AB9B" w14:textId="77777777" w:rsidR="00661316" w:rsidRPr="000A37D0" w:rsidRDefault="00661316" w:rsidP="006D4463">
      <w:pPr>
        <w:spacing w:line="276" w:lineRule="auto"/>
        <w:jc w:val="center"/>
        <w:rPr>
          <w:sz w:val="24"/>
          <w:szCs w:val="24"/>
        </w:rPr>
      </w:pPr>
      <w:r w:rsidRPr="000A37D0">
        <w:rPr>
          <w:sz w:val="24"/>
          <w:szCs w:val="24"/>
        </w:rPr>
        <w:t>W ZAKRESIE KARDIOCHIRURGII</w:t>
      </w:r>
    </w:p>
    <w:p w14:paraId="2EBE15C7" w14:textId="77777777" w:rsidR="00661316" w:rsidRPr="000A37D0" w:rsidRDefault="00661316" w:rsidP="006D4463">
      <w:pPr>
        <w:spacing w:line="360" w:lineRule="auto"/>
        <w:jc w:val="center"/>
        <w:rPr>
          <w:sz w:val="24"/>
          <w:szCs w:val="24"/>
        </w:rPr>
      </w:pPr>
      <w:r w:rsidRPr="000A37D0">
        <w:rPr>
          <w:sz w:val="24"/>
          <w:szCs w:val="24"/>
        </w:rPr>
        <w:t>W INSTYTUCIE „CENTRUM ZDROWIA MATKI POLKI”</w:t>
      </w:r>
    </w:p>
    <w:p w14:paraId="4D563D2C" w14:textId="77777777" w:rsidR="00661316" w:rsidRPr="000A37D0" w:rsidRDefault="00661316" w:rsidP="00661316">
      <w:pPr>
        <w:spacing w:line="360" w:lineRule="auto"/>
        <w:jc w:val="both"/>
        <w:rPr>
          <w:sz w:val="24"/>
          <w:szCs w:val="24"/>
        </w:rPr>
      </w:pPr>
      <w:r w:rsidRPr="000A37D0">
        <w:rPr>
          <w:sz w:val="24"/>
          <w:szCs w:val="24"/>
        </w:rPr>
        <w:t>- usługi lekarskie</w:t>
      </w:r>
    </w:p>
    <w:p w14:paraId="00759E93" w14:textId="77777777" w:rsidR="00661316" w:rsidRPr="000A37D0" w:rsidRDefault="00661316" w:rsidP="00661316">
      <w:pPr>
        <w:spacing w:line="360" w:lineRule="auto"/>
        <w:jc w:val="both"/>
        <w:rPr>
          <w:sz w:val="24"/>
          <w:szCs w:val="24"/>
          <w:lang w:val="x-none"/>
        </w:rPr>
      </w:pPr>
    </w:p>
    <w:p w14:paraId="3B511BDC" w14:textId="77777777" w:rsidR="00661316" w:rsidRPr="000A37D0" w:rsidRDefault="00661316" w:rsidP="00661316">
      <w:pPr>
        <w:keepNext/>
        <w:keepLines/>
        <w:widowControl w:val="0"/>
        <w:spacing w:line="360" w:lineRule="auto"/>
        <w:jc w:val="both"/>
        <w:rPr>
          <w:kern w:val="1"/>
          <w:sz w:val="24"/>
          <w:szCs w:val="24"/>
        </w:rPr>
      </w:pPr>
      <w:bookmarkStart w:id="0" w:name="bookmark2"/>
      <w:r w:rsidRPr="000A37D0">
        <w:rPr>
          <w:kern w:val="1"/>
          <w:sz w:val="24"/>
          <w:szCs w:val="24"/>
        </w:rPr>
        <w:t xml:space="preserve">Działając na podstawie art. 26, 26a i 27 ustawy z dnia 15 kwietnia 2011 r. o działalności leczniczej (Dz. U. z 2020 r. poz. 295 z </w:t>
      </w:r>
      <w:proofErr w:type="spellStart"/>
      <w:r w:rsidRPr="000A37D0">
        <w:rPr>
          <w:kern w:val="1"/>
          <w:sz w:val="24"/>
          <w:szCs w:val="24"/>
        </w:rPr>
        <w:t>późn</w:t>
      </w:r>
      <w:proofErr w:type="spellEnd"/>
      <w:r w:rsidRPr="000A37D0">
        <w:rPr>
          <w:kern w:val="1"/>
          <w:sz w:val="24"/>
          <w:szCs w:val="24"/>
        </w:rPr>
        <w:t>. zm.) oraz przepisów art. 140, art. 141, art. 146 ust.1, art.147, art. 148 ust. 1, art. 149-150, art. 151 ust.1,2, 4- 6, art.152,153 i art. 154 ust.1 i 2 ustawy z dnia 27 sierpnia 2004 r. o świadczeniach opieki zdrowotnej finansowanych ze środków publicznych (tekst jedn. Dz. U. z 2020 poz. 1398 ) Instytut „Centrum Zdrowia Matki Polki” w Łodzi jako Udzielający zamówienia przedstawia warunki udziału w postępowaniu prowadzonym w trybie konkursu ofert.</w:t>
      </w:r>
    </w:p>
    <w:p w14:paraId="31A69214" w14:textId="77777777" w:rsidR="00661316" w:rsidRPr="000A37D0" w:rsidRDefault="00661316" w:rsidP="00661316">
      <w:pPr>
        <w:pStyle w:val="Nagwek2"/>
        <w:keepNext/>
        <w:keepLines/>
        <w:shd w:val="clear" w:color="auto" w:fill="auto"/>
        <w:spacing w:before="0" w:after="0" w:line="360" w:lineRule="auto"/>
        <w:ind w:firstLine="0"/>
        <w:jc w:val="both"/>
        <w:rPr>
          <w:b w:val="0"/>
          <w:sz w:val="24"/>
          <w:szCs w:val="24"/>
        </w:rPr>
      </w:pPr>
    </w:p>
    <w:p w14:paraId="5E3ECF52" w14:textId="77777777" w:rsidR="00661316" w:rsidRPr="000A37D0" w:rsidRDefault="00661316" w:rsidP="00661316">
      <w:pPr>
        <w:pStyle w:val="Nagwek2"/>
        <w:keepNext/>
        <w:keepLines/>
        <w:shd w:val="clear" w:color="auto" w:fill="auto"/>
        <w:spacing w:before="0" w:after="0" w:line="360" w:lineRule="auto"/>
        <w:ind w:firstLine="0"/>
        <w:jc w:val="both"/>
        <w:rPr>
          <w:b w:val="0"/>
          <w:sz w:val="24"/>
          <w:szCs w:val="24"/>
          <w:u w:val="single"/>
          <w:shd w:val="clear" w:color="auto" w:fill="FFFFFF"/>
        </w:rPr>
      </w:pPr>
      <w:r w:rsidRPr="000A37D0">
        <w:rPr>
          <w:b w:val="0"/>
          <w:sz w:val="24"/>
          <w:szCs w:val="24"/>
          <w:u w:val="single"/>
        </w:rPr>
        <w:t>Udzielający zamówienia:</w:t>
      </w:r>
      <w:bookmarkEnd w:id="0"/>
    </w:p>
    <w:p w14:paraId="2AA476A0" w14:textId="77777777" w:rsidR="00661316" w:rsidRPr="000A37D0" w:rsidRDefault="00661316" w:rsidP="00661316">
      <w:pPr>
        <w:spacing w:line="360" w:lineRule="auto"/>
        <w:jc w:val="both"/>
        <w:rPr>
          <w:bCs/>
          <w:sz w:val="24"/>
          <w:szCs w:val="24"/>
          <w:shd w:val="clear" w:color="auto" w:fill="FFFFFF"/>
        </w:rPr>
      </w:pPr>
      <w:r w:rsidRPr="000A37D0">
        <w:rPr>
          <w:bCs/>
          <w:sz w:val="24"/>
          <w:szCs w:val="24"/>
          <w:shd w:val="clear" w:color="auto" w:fill="FFFFFF"/>
        </w:rPr>
        <w:t>Instytut „Centrum Zdrowia Matki Polki” w Łodzi</w:t>
      </w:r>
    </w:p>
    <w:p w14:paraId="026798F1" w14:textId="77777777" w:rsidR="00661316" w:rsidRPr="000A37D0" w:rsidRDefault="00661316" w:rsidP="00661316">
      <w:pPr>
        <w:spacing w:line="360" w:lineRule="auto"/>
        <w:jc w:val="both"/>
        <w:rPr>
          <w:bCs/>
          <w:sz w:val="24"/>
          <w:szCs w:val="24"/>
          <w:shd w:val="clear" w:color="auto" w:fill="FFFFFF"/>
        </w:rPr>
      </w:pPr>
      <w:r w:rsidRPr="000A37D0">
        <w:rPr>
          <w:bCs/>
          <w:sz w:val="24"/>
          <w:szCs w:val="24"/>
          <w:shd w:val="clear" w:color="auto" w:fill="FFFFFF"/>
        </w:rPr>
        <w:t xml:space="preserve">ul. Rzgowska 281/289, 93-338 Łódź, </w:t>
      </w:r>
    </w:p>
    <w:p w14:paraId="5B630D99" w14:textId="77777777" w:rsidR="00661316" w:rsidRPr="000A37D0" w:rsidRDefault="00661316" w:rsidP="00661316">
      <w:pPr>
        <w:spacing w:line="360" w:lineRule="auto"/>
        <w:jc w:val="both"/>
        <w:rPr>
          <w:sz w:val="24"/>
          <w:szCs w:val="24"/>
        </w:rPr>
      </w:pPr>
      <w:r w:rsidRPr="000A37D0">
        <w:rPr>
          <w:bCs/>
          <w:sz w:val="24"/>
          <w:szCs w:val="24"/>
          <w:shd w:val="clear" w:color="auto" w:fill="FFFFFF"/>
        </w:rPr>
        <w:t xml:space="preserve">KRS 0000075321, REGON 471610127, NIP 7292242712,  </w:t>
      </w:r>
    </w:p>
    <w:p w14:paraId="020D7B55" w14:textId="77777777" w:rsidR="00661316" w:rsidRPr="000A37D0" w:rsidRDefault="00661316" w:rsidP="00661316">
      <w:pPr>
        <w:pStyle w:val="Teksttreci2"/>
        <w:shd w:val="clear" w:color="auto" w:fill="auto"/>
        <w:spacing w:after="0" w:line="360" w:lineRule="auto"/>
        <w:ind w:firstLine="0"/>
        <w:jc w:val="both"/>
        <w:rPr>
          <w:sz w:val="24"/>
          <w:szCs w:val="24"/>
        </w:rPr>
      </w:pPr>
    </w:p>
    <w:p w14:paraId="5A4120B4" w14:textId="77777777" w:rsidR="00661316" w:rsidRPr="000A37D0" w:rsidRDefault="00661316" w:rsidP="00661316">
      <w:pPr>
        <w:pStyle w:val="Teksttreci2"/>
        <w:shd w:val="clear" w:color="auto" w:fill="auto"/>
        <w:spacing w:after="0" w:line="360" w:lineRule="auto"/>
        <w:ind w:firstLine="0"/>
        <w:jc w:val="both"/>
        <w:rPr>
          <w:sz w:val="24"/>
          <w:szCs w:val="24"/>
          <w:u w:val="single"/>
        </w:rPr>
      </w:pPr>
      <w:r w:rsidRPr="000A37D0">
        <w:rPr>
          <w:sz w:val="24"/>
          <w:szCs w:val="24"/>
          <w:u w:val="single"/>
        </w:rPr>
        <w:t>Adres do korespondencji:</w:t>
      </w:r>
    </w:p>
    <w:p w14:paraId="0F907568" w14:textId="77777777" w:rsidR="00661316" w:rsidRPr="000A37D0" w:rsidRDefault="00661316" w:rsidP="00661316">
      <w:pPr>
        <w:pStyle w:val="Teksttreci2"/>
        <w:shd w:val="clear" w:color="auto" w:fill="auto"/>
        <w:spacing w:after="0" w:line="360" w:lineRule="auto"/>
        <w:ind w:right="4200" w:firstLine="0"/>
        <w:jc w:val="both"/>
        <w:rPr>
          <w:bCs/>
          <w:sz w:val="24"/>
          <w:szCs w:val="24"/>
          <w:shd w:val="clear" w:color="auto" w:fill="FFFFFF"/>
        </w:rPr>
      </w:pPr>
      <w:r w:rsidRPr="000A37D0">
        <w:rPr>
          <w:sz w:val="24"/>
          <w:szCs w:val="24"/>
        </w:rPr>
        <w:t>Dział Kadr i Płac</w:t>
      </w:r>
    </w:p>
    <w:p w14:paraId="33F4E35C" w14:textId="77777777" w:rsidR="00661316" w:rsidRPr="000A37D0" w:rsidRDefault="00661316" w:rsidP="00661316">
      <w:pPr>
        <w:spacing w:line="360" w:lineRule="auto"/>
        <w:jc w:val="both"/>
        <w:rPr>
          <w:bCs/>
          <w:sz w:val="24"/>
          <w:szCs w:val="24"/>
          <w:shd w:val="clear" w:color="auto" w:fill="FFFFFF"/>
        </w:rPr>
      </w:pPr>
      <w:r w:rsidRPr="000A37D0">
        <w:rPr>
          <w:bCs/>
          <w:sz w:val="24"/>
          <w:szCs w:val="24"/>
          <w:shd w:val="clear" w:color="auto" w:fill="FFFFFF"/>
        </w:rPr>
        <w:t>Instytut „Centrum Zdrowia Matki Polki” w Łodzi</w:t>
      </w:r>
    </w:p>
    <w:p w14:paraId="54C30C53" w14:textId="77777777" w:rsidR="00661316" w:rsidRPr="000A37D0" w:rsidRDefault="00661316" w:rsidP="00661316">
      <w:pPr>
        <w:spacing w:line="360" w:lineRule="auto"/>
        <w:jc w:val="both"/>
        <w:rPr>
          <w:sz w:val="24"/>
          <w:szCs w:val="24"/>
        </w:rPr>
      </w:pPr>
      <w:r w:rsidRPr="000A37D0">
        <w:rPr>
          <w:bCs/>
          <w:sz w:val="24"/>
          <w:szCs w:val="24"/>
          <w:shd w:val="clear" w:color="auto" w:fill="FFFFFF"/>
        </w:rPr>
        <w:t xml:space="preserve">ul. Rzgowska 281/289, 93-338 Łódź, </w:t>
      </w:r>
    </w:p>
    <w:p w14:paraId="59BCA611" w14:textId="77777777" w:rsidR="00661316" w:rsidRPr="000A37D0" w:rsidRDefault="00661316" w:rsidP="00661316">
      <w:pPr>
        <w:pStyle w:val="Teksttreci61"/>
        <w:shd w:val="clear" w:color="auto" w:fill="auto"/>
        <w:spacing w:before="0" w:after="0" w:line="360" w:lineRule="auto"/>
        <w:ind w:firstLine="0"/>
        <w:jc w:val="both"/>
        <w:rPr>
          <w:b w:val="0"/>
          <w:sz w:val="24"/>
          <w:szCs w:val="24"/>
        </w:rPr>
      </w:pPr>
    </w:p>
    <w:p w14:paraId="353BB2D1" w14:textId="77777777" w:rsidR="00661316" w:rsidRPr="000A37D0" w:rsidRDefault="00661316" w:rsidP="00661316">
      <w:pPr>
        <w:pStyle w:val="Teksttreci61"/>
        <w:shd w:val="clear" w:color="auto" w:fill="auto"/>
        <w:spacing w:before="0" w:after="0" w:line="360" w:lineRule="auto"/>
        <w:ind w:firstLine="0"/>
        <w:jc w:val="both"/>
        <w:rPr>
          <w:b w:val="0"/>
          <w:sz w:val="24"/>
          <w:szCs w:val="24"/>
          <w:u w:val="single"/>
        </w:rPr>
      </w:pPr>
      <w:r w:rsidRPr="000A37D0">
        <w:rPr>
          <w:b w:val="0"/>
          <w:sz w:val="24"/>
          <w:szCs w:val="24"/>
          <w:u w:val="single"/>
        </w:rPr>
        <w:t>Ogłoszenie o konkursie zamieszczono:</w:t>
      </w:r>
    </w:p>
    <w:p w14:paraId="4E47D132" w14:textId="77777777" w:rsidR="00661316" w:rsidRPr="000A37D0" w:rsidRDefault="00661316" w:rsidP="00661316">
      <w:pPr>
        <w:pStyle w:val="Teksttreci2"/>
        <w:shd w:val="clear" w:color="auto" w:fill="auto"/>
        <w:tabs>
          <w:tab w:val="left" w:pos="240"/>
        </w:tabs>
        <w:spacing w:after="0" w:line="360" w:lineRule="auto"/>
        <w:ind w:firstLine="0"/>
        <w:jc w:val="both"/>
        <w:rPr>
          <w:sz w:val="24"/>
          <w:szCs w:val="24"/>
        </w:rPr>
      </w:pPr>
      <w:r w:rsidRPr="000A37D0">
        <w:rPr>
          <w:sz w:val="24"/>
          <w:szCs w:val="24"/>
        </w:rPr>
        <w:t xml:space="preserve">- na tablicy ogłoszeń w siedzibie </w:t>
      </w:r>
      <w:r w:rsidRPr="000A37D0">
        <w:rPr>
          <w:bCs/>
          <w:sz w:val="24"/>
          <w:szCs w:val="24"/>
          <w:shd w:val="clear" w:color="auto" w:fill="FFFFFF"/>
        </w:rPr>
        <w:t>Instytut „Centrum Zdrowia Matki Polki” w Łodzi</w:t>
      </w:r>
    </w:p>
    <w:p w14:paraId="343139C4" w14:textId="77777777" w:rsidR="00661316" w:rsidRPr="000A37D0" w:rsidRDefault="00661316" w:rsidP="00661316">
      <w:pPr>
        <w:pStyle w:val="Teksttreci61"/>
        <w:shd w:val="clear" w:color="auto" w:fill="auto"/>
        <w:spacing w:before="0" w:after="0" w:line="360" w:lineRule="auto"/>
        <w:ind w:firstLine="0"/>
        <w:jc w:val="both"/>
        <w:rPr>
          <w:b w:val="0"/>
          <w:sz w:val="24"/>
          <w:szCs w:val="24"/>
        </w:rPr>
      </w:pPr>
      <w:r w:rsidRPr="000A37D0">
        <w:rPr>
          <w:b w:val="0"/>
          <w:sz w:val="24"/>
          <w:szCs w:val="24"/>
        </w:rPr>
        <w:t xml:space="preserve">- na stronie internetowej </w:t>
      </w:r>
      <w:hyperlink r:id="rId5" w:history="1">
        <w:r w:rsidRPr="000A37D0">
          <w:rPr>
            <w:rStyle w:val="Hipercze"/>
            <w:b w:val="0"/>
            <w:sz w:val="24"/>
            <w:szCs w:val="24"/>
          </w:rPr>
          <w:t>www.iczmp.edu.pl</w:t>
        </w:r>
      </w:hyperlink>
    </w:p>
    <w:p w14:paraId="13F26C10" w14:textId="77777777" w:rsidR="00661316" w:rsidRPr="000A37D0" w:rsidRDefault="00661316" w:rsidP="00661316">
      <w:pPr>
        <w:spacing w:line="360" w:lineRule="auto"/>
        <w:jc w:val="both"/>
        <w:rPr>
          <w:sz w:val="24"/>
          <w:szCs w:val="24"/>
        </w:rPr>
      </w:pPr>
      <w:r w:rsidRPr="000A37D0">
        <w:rPr>
          <w:sz w:val="24"/>
          <w:szCs w:val="24"/>
        </w:rPr>
        <w:t>§ 1</w:t>
      </w:r>
    </w:p>
    <w:p w14:paraId="56285E34" w14:textId="77777777" w:rsidR="00661316" w:rsidRPr="000A37D0" w:rsidRDefault="00661316" w:rsidP="00661316">
      <w:pPr>
        <w:spacing w:line="360" w:lineRule="auto"/>
        <w:jc w:val="both"/>
        <w:rPr>
          <w:bCs/>
          <w:sz w:val="24"/>
          <w:szCs w:val="24"/>
        </w:rPr>
      </w:pPr>
      <w:r w:rsidRPr="000A37D0">
        <w:rPr>
          <w:sz w:val="24"/>
          <w:szCs w:val="24"/>
        </w:rPr>
        <w:t xml:space="preserve">Organizatorem konkursu ofert jest </w:t>
      </w:r>
      <w:r w:rsidRPr="000A37D0">
        <w:rPr>
          <w:bCs/>
          <w:sz w:val="24"/>
          <w:szCs w:val="24"/>
        </w:rPr>
        <w:t>Instytut „Centrum Zdrowia Matki Polki” w Łodzi ul. Rzgowska 281/289, 93-338 Łódź</w:t>
      </w:r>
      <w:r w:rsidRPr="000A37D0">
        <w:rPr>
          <w:sz w:val="24"/>
          <w:szCs w:val="24"/>
        </w:rPr>
        <w:t xml:space="preserve">, zwany dalej </w:t>
      </w:r>
      <w:r w:rsidRPr="000A37D0">
        <w:rPr>
          <w:bCs/>
          <w:sz w:val="24"/>
          <w:szCs w:val="24"/>
        </w:rPr>
        <w:t>Udzielającym zamówienia.</w:t>
      </w:r>
    </w:p>
    <w:p w14:paraId="19685EF8" w14:textId="77777777" w:rsidR="00661316" w:rsidRPr="000A37D0" w:rsidRDefault="00661316" w:rsidP="00661316">
      <w:pPr>
        <w:spacing w:line="360" w:lineRule="auto"/>
        <w:jc w:val="both"/>
        <w:rPr>
          <w:spacing w:val="-2"/>
          <w:sz w:val="24"/>
          <w:szCs w:val="24"/>
        </w:rPr>
      </w:pPr>
      <w:r w:rsidRPr="000A37D0">
        <w:rPr>
          <w:sz w:val="24"/>
          <w:szCs w:val="24"/>
        </w:rPr>
        <w:t>§ 2</w:t>
      </w:r>
    </w:p>
    <w:p w14:paraId="540FFE2C" w14:textId="77777777" w:rsidR="00661316" w:rsidRPr="000A37D0" w:rsidRDefault="00661316" w:rsidP="00661316">
      <w:pPr>
        <w:pStyle w:val="Tekstpodstawowy"/>
        <w:widowControl/>
        <w:spacing w:line="360" w:lineRule="auto"/>
        <w:rPr>
          <w:spacing w:val="-2"/>
          <w:sz w:val="24"/>
          <w:szCs w:val="24"/>
        </w:rPr>
      </w:pPr>
      <w:r w:rsidRPr="000A37D0">
        <w:rPr>
          <w:sz w:val="24"/>
          <w:szCs w:val="24"/>
        </w:rPr>
        <w:t>PRZEDMIOT KONKURSU:</w:t>
      </w:r>
    </w:p>
    <w:p w14:paraId="53D16154" w14:textId="504CA28A" w:rsidR="000E6AC7" w:rsidRDefault="00661316" w:rsidP="000E6AC7">
      <w:pPr>
        <w:pStyle w:val="Tekstpodstawowywcity"/>
        <w:spacing w:line="360" w:lineRule="auto"/>
        <w:ind w:left="0" w:firstLine="0"/>
        <w:jc w:val="both"/>
        <w:rPr>
          <w:spacing w:val="-2"/>
          <w:sz w:val="24"/>
          <w:szCs w:val="24"/>
        </w:rPr>
      </w:pPr>
      <w:r w:rsidRPr="000A37D0">
        <w:rPr>
          <w:b w:val="0"/>
          <w:spacing w:val="-2"/>
          <w:sz w:val="24"/>
          <w:szCs w:val="24"/>
        </w:rPr>
        <w:t xml:space="preserve">Przedmiotem postępowania jest udzielenie zamówienia na wykonywanie świadczeń zdrowotnych w zakresie </w:t>
      </w:r>
      <w:r w:rsidRPr="000A37D0">
        <w:rPr>
          <w:b w:val="0"/>
          <w:spacing w:val="-2"/>
          <w:sz w:val="24"/>
          <w:szCs w:val="24"/>
          <w:lang w:val="pl-PL"/>
        </w:rPr>
        <w:t>kardiochirurgii</w:t>
      </w:r>
      <w:r w:rsidR="006D4463">
        <w:rPr>
          <w:b w:val="0"/>
          <w:spacing w:val="-2"/>
          <w:sz w:val="24"/>
          <w:szCs w:val="24"/>
          <w:lang w:val="pl-PL"/>
        </w:rPr>
        <w:t xml:space="preserve"> w zakresie </w:t>
      </w:r>
      <w:r w:rsidRPr="006D4463">
        <w:rPr>
          <w:b w:val="0"/>
          <w:sz w:val="24"/>
          <w:szCs w:val="24"/>
        </w:rPr>
        <w:t xml:space="preserve">pełnienia dyżuru medycznego </w:t>
      </w:r>
      <w:r w:rsidRPr="006D4463">
        <w:rPr>
          <w:b w:val="0"/>
          <w:sz w:val="24"/>
          <w:szCs w:val="24"/>
          <w:lang w:val="pl-PL"/>
        </w:rPr>
        <w:t xml:space="preserve">„pod </w:t>
      </w:r>
      <w:r w:rsidRPr="006D4463">
        <w:rPr>
          <w:b w:val="0"/>
          <w:sz w:val="24"/>
          <w:szCs w:val="24"/>
          <w:lang w:val="pl-PL"/>
        </w:rPr>
        <w:lastRenderedPageBreak/>
        <w:t xml:space="preserve">telefonem” od poniedziałku do piątku, soboty, niedziele i święta oraz dni dodatkowo wolne od pracy przez lekarzy </w:t>
      </w:r>
      <w:r w:rsidRPr="006D4463">
        <w:rPr>
          <w:b w:val="0"/>
          <w:sz w:val="24"/>
          <w:szCs w:val="24"/>
        </w:rPr>
        <w:t xml:space="preserve">zgodnie z </w:t>
      </w:r>
      <w:r w:rsidR="0018170C">
        <w:rPr>
          <w:b w:val="0"/>
          <w:sz w:val="24"/>
          <w:szCs w:val="24"/>
          <w:lang w:val="pl-PL"/>
        </w:rPr>
        <w:t>h</w:t>
      </w:r>
      <w:proofErr w:type="spellStart"/>
      <w:r w:rsidRPr="006D4463">
        <w:rPr>
          <w:b w:val="0"/>
          <w:sz w:val="24"/>
          <w:szCs w:val="24"/>
        </w:rPr>
        <w:t>armonogramem</w:t>
      </w:r>
      <w:proofErr w:type="spellEnd"/>
      <w:r w:rsidRPr="006D4463">
        <w:rPr>
          <w:b w:val="0"/>
          <w:sz w:val="24"/>
          <w:szCs w:val="24"/>
          <w:lang w:val="pl-PL"/>
        </w:rPr>
        <w:t xml:space="preserve"> czasu pracy ustalonym przez Udzielającego zamówienie.</w:t>
      </w:r>
    </w:p>
    <w:p w14:paraId="794DF661" w14:textId="228FC8A1" w:rsidR="00661316" w:rsidRDefault="00661316" w:rsidP="000E6AC7">
      <w:pPr>
        <w:pStyle w:val="Tekstpodstawowywcity"/>
        <w:spacing w:line="360" w:lineRule="auto"/>
        <w:ind w:left="0" w:firstLine="0"/>
        <w:jc w:val="both"/>
        <w:rPr>
          <w:b w:val="0"/>
          <w:sz w:val="24"/>
          <w:szCs w:val="24"/>
          <w:lang w:val="pl-PL"/>
        </w:rPr>
      </w:pPr>
      <w:r w:rsidRPr="000A37D0">
        <w:rPr>
          <w:b w:val="0"/>
          <w:sz w:val="24"/>
          <w:szCs w:val="24"/>
        </w:rPr>
        <w:t>Udzielający zamówienie przewiduje, że świadczenia wykonywane będą przez kilku oferentów, zgodnie z ustalonym harmonogramem</w:t>
      </w:r>
      <w:r w:rsidR="006D4463">
        <w:rPr>
          <w:b w:val="0"/>
          <w:sz w:val="24"/>
          <w:szCs w:val="24"/>
          <w:lang w:val="pl-PL"/>
        </w:rPr>
        <w:t>.</w:t>
      </w:r>
    </w:p>
    <w:p w14:paraId="3EF1E3EB" w14:textId="77777777" w:rsidR="00661316" w:rsidRPr="000E6AC7" w:rsidRDefault="00661316" w:rsidP="00661316">
      <w:pPr>
        <w:spacing w:line="360" w:lineRule="auto"/>
        <w:jc w:val="both"/>
        <w:rPr>
          <w:bCs/>
          <w:sz w:val="24"/>
          <w:szCs w:val="24"/>
        </w:rPr>
      </w:pPr>
      <w:r w:rsidRPr="000E6AC7">
        <w:rPr>
          <w:bCs/>
          <w:sz w:val="24"/>
          <w:szCs w:val="24"/>
        </w:rPr>
        <w:t>§3</w:t>
      </w:r>
    </w:p>
    <w:p w14:paraId="60C191CD" w14:textId="77777777" w:rsidR="00661316" w:rsidRPr="000A37D0" w:rsidRDefault="00661316" w:rsidP="00661316">
      <w:pPr>
        <w:spacing w:line="360" w:lineRule="auto"/>
        <w:jc w:val="both"/>
        <w:rPr>
          <w:sz w:val="24"/>
          <w:szCs w:val="24"/>
        </w:rPr>
      </w:pPr>
      <w:r w:rsidRPr="000A37D0">
        <w:rPr>
          <w:sz w:val="24"/>
          <w:szCs w:val="24"/>
        </w:rPr>
        <w:t>1. Warunki wymagane od świadczeniodawców:</w:t>
      </w:r>
    </w:p>
    <w:p w14:paraId="3E8A81FE" w14:textId="77777777" w:rsidR="000E6AC7" w:rsidRDefault="00661316">
      <w:pPr>
        <w:pStyle w:val="Akapitzlist"/>
        <w:numPr>
          <w:ilvl w:val="0"/>
          <w:numId w:val="49"/>
        </w:numPr>
        <w:spacing w:line="360" w:lineRule="auto"/>
        <w:jc w:val="both"/>
        <w:rPr>
          <w:rFonts w:ascii="Times New Roman" w:hAnsi="Times New Roman" w:cs="Times New Roman"/>
        </w:rPr>
      </w:pPr>
      <w:r w:rsidRPr="000E6AC7">
        <w:rPr>
          <w:rFonts w:ascii="Times New Roman" w:hAnsi="Times New Roman" w:cs="Times New Roman"/>
        </w:rPr>
        <w:t xml:space="preserve">Oferent jest podmiotem wymienionym w art. 26 ustawy z dnia 15 kwietnia 2011 r. o działalności leczniczej i posiada uprawnienia niezbędne do wykonania zamówienia (odpowiednio: podmiot leczniczy, praktyka zawodowa) której rodzaj oraz zakres świadczeń zdrowotnych jest zgodny z przedmiotem zamówienia, zgodnie z wpisem do właściwego </w:t>
      </w:r>
      <w:proofErr w:type="spellStart"/>
      <w:r w:rsidRPr="000E6AC7">
        <w:rPr>
          <w:rFonts w:ascii="Times New Roman" w:hAnsi="Times New Roman" w:cs="Times New Roman"/>
        </w:rPr>
        <w:t>rejestru.Oferent</w:t>
      </w:r>
      <w:proofErr w:type="spellEnd"/>
      <w:r w:rsidRPr="000E6AC7">
        <w:rPr>
          <w:rFonts w:ascii="Times New Roman" w:hAnsi="Times New Roman" w:cs="Times New Roman"/>
        </w:rPr>
        <w:t xml:space="preserve"> lub osoby świadczące w jego imieniu świadczenia zdrowotne będą posiadały kwalifikacje i uprawnienia do świadczenia usług będących przedmiotem niniejszej umowy, tj.:</w:t>
      </w:r>
      <w:r w:rsidR="006D4463" w:rsidRPr="000E6AC7">
        <w:rPr>
          <w:rFonts w:ascii="Times New Roman" w:hAnsi="Times New Roman" w:cs="Times New Roman"/>
        </w:rPr>
        <w:t xml:space="preserve"> </w:t>
      </w:r>
      <w:r w:rsidRPr="000E6AC7">
        <w:rPr>
          <w:rFonts w:ascii="Times New Roman" w:hAnsi="Times New Roman" w:cs="Times New Roman"/>
        </w:rPr>
        <w:t>posiadający I lub II stopień specjalizacji w zakresie chirurgii dziecięcej lub posiadający II stopień specjalizacji w zakresie kardiochirurgii lub posiadający tytuł specjalisty w zakresie kardiochirurgii i minimum 5-letni staż pracy w klinice kardiochirurgii dziecięcej</w:t>
      </w:r>
      <w:r w:rsidR="000E6AC7">
        <w:rPr>
          <w:rFonts w:ascii="Times New Roman" w:hAnsi="Times New Roman" w:cs="Times New Roman"/>
        </w:rPr>
        <w:t>.</w:t>
      </w:r>
    </w:p>
    <w:p w14:paraId="38D765B5" w14:textId="2ED162BD" w:rsidR="00661316" w:rsidRPr="000E6AC7" w:rsidRDefault="00661316">
      <w:pPr>
        <w:pStyle w:val="Akapitzlist"/>
        <w:numPr>
          <w:ilvl w:val="0"/>
          <w:numId w:val="49"/>
        </w:numPr>
        <w:spacing w:line="360" w:lineRule="auto"/>
        <w:jc w:val="both"/>
        <w:rPr>
          <w:rFonts w:ascii="Times New Roman" w:hAnsi="Times New Roman" w:cs="Times New Roman"/>
        </w:rPr>
      </w:pPr>
      <w:r w:rsidRPr="000E6AC7">
        <w:rPr>
          <w:rFonts w:ascii="Times New Roman" w:hAnsi="Times New Roman" w:cs="Times New Roman"/>
        </w:rPr>
        <w:t xml:space="preserve">Oferent lub osoby świadczące w jego imieniu świadczenia zdrowotne muszą posiadać ubezpieczenie zgodnie z obowiązującymi przepisami. </w:t>
      </w:r>
    </w:p>
    <w:p w14:paraId="3A659AB5" w14:textId="77777777" w:rsidR="00661316" w:rsidRPr="000A37D0" w:rsidRDefault="00661316" w:rsidP="00661316">
      <w:pPr>
        <w:spacing w:line="360" w:lineRule="auto"/>
        <w:jc w:val="both"/>
        <w:rPr>
          <w:sz w:val="24"/>
          <w:szCs w:val="24"/>
        </w:rPr>
      </w:pPr>
      <w:r w:rsidRPr="000A37D0">
        <w:rPr>
          <w:sz w:val="24"/>
          <w:szCs w:val="24"/>
        </w:rPr>
        <w:t>§ 4</w:t>
      </w:r>
    </w:p>
    <w:p w14:paraId="66ECF64E" w14:textId="77777777" w:rsidR="00661316" w:rsidRPr="000A37D0" w:rsidRDefault="00661316" w:rsidP="00661316">
      <w:pPr>
        <w:pStyle w:val="Teksttreci2"/>
        <w:numPr>
          <w:ilvl w:val="0"/>
          <w:numId w:val="35"/>
        </w:numPr>
        <w:shd w:val="clear" w:color="auto" w:fill="auto"/>
        <w:tabs>
          <w:tab w:val="clear" w:pos="0"/>
          <w:tab w:val="num" w:pos="360"/>
        </w:tabs>
        <w:spacing w:after="0" w:line="360" w:lineRule="auto"/>
        <w:ind w:left="400" w:hanging="400"/>
        <w:jc w:val="both"/>
        <w:rPr>
          <w:sz w:val="24"/>
          <w:szCs w:val="24"/>
        </w:rPr>
      </w:pPr>
      <w:r w:rsidRPr="000A37D0">
        <w:rPr>
          <w:sz w:val="24"/>
          <w:szCs w:val="24"/>
        </w:rPr>
        <w:t>Oferent w celu prawidłowego przygotowania i złożenia oferty powinien zapoznać się ze wszystkimi informacjami zawartymi w szczegółowych warunkach konkursu ofert.</w:t>
      </w:r>
    </w:p>
    <w:p w14:paraId="2BB20566" w14:textId="77777777" w:rsidR="00661316" w:rsidRPr="000A37D0" w:rsidRDefault="00661316" w:rsidP="00661316">
      <w:pPr>
        <w:pStyle w:val="Teksttreci2"/>
        <w:numPr>
          <w:ilvl w:val="0"/>
          <w:numId w:val="35"/>
        </w:numPr>
        <w:shd w:val="clear" w:color="auto" w:fill="auto"/>
        <w:tabs>
          <w:tab w:val="clear" w:pos="0"/>
          <w:tab w:val="num" w:pos="360"/>
        </w:tabs>
        <w:spacing w:after="0" w:line="360" w:lineRule="auto"/>
        <w:ind w:left="400" w:hanging="400"/>
        <w:jc w:val="both"/>
        <w:rPr>
          <w:sz w:val="24"/>
          <w:szCs w:val="24"/>
        </w:rPr>
      </w:pPr>
      <w:r w:rsidRPr="000A37D0">
        <w:rPr>
          <w:sz w:val="24"/>
          <w:szCs w:val="24"/>
        </w:rPr>
        <w:t xml:space="preserve">Warunkiem przystąpienia do konkursu ofert jest złożenie wypełnionego formularza oferty wraz z wymaganymi dokumentami. Strony oferty i strony załączników powinny być ponumerowane. Ofertę należy złożyć w zamkniętej nieprzezroczystej kopercie, ostemplowanej lub podpisanej. </w:t>
      </w:r>
    </w:p>
    <w:p w14:paraId="6785E595" w14:textId="77777777" w:rsidR="00661316" w:rsidRPr="000A37D0" w:rsidRDefault="00661316" w:rsidP="00661316">
      <w:pPr>
        <w:pStyle w:val="Teksttreci2"/>
        <w:numPr>
          <w:ilvl w:val="0"/>
          <w:numId w:val="35"/>
        </w:numPr>
        <w:shd w:val="clear" w:color="auto" w:fill="auto"/>
        <w:tabs>
          <w:tab w:val="clear" w:pos="0"/>
          <w:tab w:val="num" w:pos="360"/>
        </w:tabs>
        <w:spacing w:after="0" w:line="360" w:lineRule="auto"/>
        <w:ind w:left="400" w:hanging="400"/>
        <w:jc w:val="both"/>
        <w:rPr>
          <w:sz w:val="24"/>
          <w:szCs w:val="24"/>
        </w:rPr>
      </w:pPr>
      <w:r w:rsidRPr="000A37D0">
        <w:rPr>
          <w:sz w:val="24"/>
          <w:szCs w:val="24"/>
        </w:rPr>
        <w:t>Oferent ponosi wszelkie koszty związane z przygotowaniem i złożeniem oferty.</w:t>
      </w:r>
    </w:p>
    <w:p w14:paraId="16C56291" w14:textId="31C5AEC0" w:rsidR="00661316" w:rsidRDefault="00661316" w:rsidP="00661316">
      <w:pPr>
        <w:pStyle w:val="Teksttreci2"/>
        <w:numPr>
          <w:ilvl w:val="0"/>
          <w:numId w:val="35"/>
        </w:numPr>
        <w:shd w:val="clear" w:color="auto" w:fill="auto"/>
        <w:tabs>
          <w:tab w:val="clear" w:pos="0"/>
          <w:tab w:val="num" w:pos="360"/>
        </w:tabs>
        <w:spacing w:after="0" w:line="360" w:lineRule="auto"/>
        <w:ind w:left="400" w:hanging="400"/>
        <w:jc w:val="both"/>
        <w:rPr>
          <w:sz w:val="24"/>
          <w:szCs w:val="24"/>
        </w:rPr>
      </w:pPr>
      <w:r w:rsidRPr="000A37D0">
        <w:rPr>
          <w:sz w:val="24"/>
          <w:szCs w:val="24"/>
        </w:rPr>
        <w:t xml:space="preserve">Oferent może wprowadzić zmiany, poprawki, modyfikacje i uzupełnienia do złożonej oferty pod warunkiem, że Udzielający zamówienia otrzyma pisemne zawiadomienie o wprowadzeniu zmian, poprawek itp. przed terminem składania ofert. Powiadomienie o wprowadzeniu zmian musi być złożone według takich samych zasad jak dla składania ofert, tj. w kopercie oznakowanej w sposób wskazany w Regulaminie konkursu z dopiskiem „ZMIANA”. Koperty z oznaczeniem „ZMIANA” zostaną otwarte przy otwieraniu oferty złożonej przez Oferenta, który wprowadził zmiany i po stwierdzeniu poprawności procedury dokonywania zmian. </w:t>
      </w:r>
    </w:p>
    <w:p w14:paraId="2D631B8F" w14:textId="77777777" w:rsidR="00661316" w:rsidRPr="000A37D0" w:rsidRDefault="00661316" w:rsidP="00661316">
      <w:pPr>
        <w:pStyle w:val="Nagwek2"/>
        <w:keepNext/>
        <w:keepLines/>
        <w:shd w:val="clear" w:color="auto" w:fill="auto"/>
        <w:spacing w:before="0" w:after="0" w:line="360" w:lineRule="auto"/>
        <w:ind w:right="20" w:firstLine="0"/>
        <w:jc w:val="both"/>
        <w:rPr>
          <w:rStyle w:val="Teksttreci6Bezpogrubienia"/>
        </w:rPr>
      </w:pPr>
      <w:bookmarkStart w:id="1" w:name="bookmark11"/>
      <w:r w:rsidRPr="000A37D0">
        <w:rPr>
          <w:b w:val="0"/>
          <w:sz w:val="24"/>
          <w:szCs w:val="24"/>
        </w:rPr>
        <w:lastRenderedPageBreak/>
        <w:t xml:space="preserve">§ </w:t>
      </w:r>
      <w:bookmarkEnd w:id="1"/>
      <w:r w:rsidRPr="000A37D0">
        <w:rPr>
          <w:b w:val="0"/>
          <w:sz w:val="24"/>
          <w:szCs w:val="24"/>
        </w:rPr>
        <w:t>5</w:t>
      </w:r>
    </w:p>
    <w:p w14:paraId="4E251058" w14:textId="1AF2F4A3" w:rsidR="00661316" w:rsidRPr="000A37D0" w:rsidRDefault="00661316" w:rsidP="00661316">
      <w:pPr>
        <w:pStyle w:val="Teksttreci61"/>
        <w:numPr>
          <w:ilvl w:val="0"/>
          <w:numId w:val="37"/>
        </w:numPr>
        <w:shd w:val="clear" w:color="auto" w:fill="auto"/>
        <w:spacing w:before="0" w:after="0" w:line="360" w:lineRule="auto"/>
        <w:ind w:left="400" w:hanging="400"/>
        <w:jc w:val="both"/>
        <w:rPr>
          <w:b w:val="0"/>
          <w:sz w:val="24"/>
          <w:szCs w:val="24"/>
        </w:rPr>
      </w:pPr>
      <w:r w:rsidRPr="000A37D0">
        <w:rPr>
          <w:rStyle w:val="Teksttreci6Bezpogrubienia"/>
        </w:rPr>
        <w:t xml:space="preserve">Składana oferta powinna być sporządzona na </w:t>
      </w:r>
      <w:r w:rsidRPr="000A37D0">
        <w:rPr>
          <w:b w:val="0"/>
          <w:sz w:val="24"/>
          <w:szCs w:val="24"/>
        </w:rPr>
        <w:t xml:space="preserve">formularzu ofertowym wg załącznika nr 2 do Zarządzenia nr </w:t>
      </w:r>
      <w:r w:rsidR="00CC5B44">
        <w:rPr>
          <w:b w:val="0"/>
          <w:sz w:val="24"/>
          <w:szCs w:val="24"/>
        </w:rPr>
        <w:t>89/2022</w:t>
      </w:r>
      <w:r w:rsidRPr="000A37D0">
        <w:rPr>
          <w:b w:val="0"/>
          <w:sz w:val="24"/>
          <w:szCs w:val="24"/>
        </w:rPr>
        <w:t xml:space="preserve"> z dnia </w:t>
      </w:r>
      <w:r w:rsidR="00CC5B44">
        <w:rPr>
          <w:b w:val="0"/>
          <w:sz w:val="24"/>
          <w:szCs w:val="24"/>
        </w:rPr>
        <w:t>10.11.2022r.</w:t>
      </w:r>
      <w:r w:rsidRPr="000A37D0">
        <w:rPr>
          <w:b w:val="0"/>
          <w:sz w:val="24"/>
          <w:szCs w:val="24"/>
        </w:rPr>
        <w:t xml:space="preserve"> i złożona w kopercie.</w:t>
      </w:r>
    </w:p>
    <w:p w14:paraId="7EF0E02C" w14:textId="77777777" w:rsidR="00661316" w:rsidRPr="000A37D0" w:rsidRDefault="00661316" w:rsidP="00661316">
      <w:pPr>
        <w:pStyle w:val="Teksttreci2"/>
        <w:numPr>
          <w:ilvl w:val="0"/>
          <w:numId w:val="37"/>
        </w:numPr>
        <w:shd w:val="clear" w:color="auto" w:fill="auto"/>
        <w:tabs>
          <w:tab w:val="left" w:pos="354"/>
        </w:tabs>
        <w:spacing w:after="0" w:line="360" w:lineRule="auto"/>
        <w:ind w:left="400" w:hanging="400"/>
        <w:jc w:val="both"/>
        <w:rPr>
          <w:sz w:val="24"/>
          <w:szCs w:val="24"/>
        </w:rPr>
      </w:pPr>
      <w:r w:rsidRPr="000A37D0">
        <w:rPr>
          <w:sz w:val="24"/>
          <w:szCs w:val="24"/>
        </w:rPr>
        <w:t>Do oferty należy dołączyć następujące dokumenty:</w:t>
      </w:r>
    </w:p>
    <w:p w14:paraId="79D500E0" w14:textId="77777777" w:rsidR="00661316" w:rsidRPr="000A37D0" w:rsidRDefault="00661316" w:rsidP="00661316">
      <w:pPr>
        <w:pStyle w:val="Teksttreci2"/>
        <w:numPr>
          <w:ilvl w:val="0"/>
          <w:numId w:val="42"/>
        </w:numPr>
        <w:shd w:val="clear" w:color="auto" w:fill="auto"/>
        <w:spacing w:after="0" w:line="360" w:lineRule="auto"/>
        <w:jc w:val="both"/>
        <w:rPr>
          <w:sz w:val="24"/>
          <w:szCs w:val="24"/>
        </w:rPr>
      </w:pPr>
      <w:r w:rsidRPr="000A37D0">
        <w:rPr>
          <w:sz w:val="24"/>
          <w:szCs w:val="24"/>
        </w:rPr>
        <w:t>oświadczenie Oferenta o zapoznaniu się z treścią ogłoszenia o konkursie i z treścią szczegółowych warunków konkursu oraz oświadczenie Oferenta, że zapoznał się z istotnymi postanowieniami umowy i wyraża zgodę na zawarcie umowy, zgodnie z tymi warunkami w przypadku wybrania jego oferty,</w:t>
      </w:r>
    </w:p>
    <w:p w14:paraId="7B8F8C2E" w14:textId="77777777" w:rsidR="00661316" w:rsidRPr="000A37D0" w:rsidRDefault="00661316" w:rsidP="00661316">
      <w:pPr>
        <w:pStyle w:val="Teksttreci2"/>
        <w:numPr>
          <w:ilvl w:val="0"/>
          <w:numId w:val="42"/>
        </w:numPr>
        <w:shd w:val="clear" w:color="auto" w:fill="auto"/>
        <w:spacing w:after="0" w:line="360" w:lineRule="auto"/>
        <w:jc w:val="both"/>
        <w:rPr>
          <w:sz w:val="24"/>
          <w:szCs w:val="24"/>
        </w:rPr>
      </w:pPr>
      <w:r w:rsidRPr="000A37D0">
        <w:rPr>
          <w:sz w:val="24"/>
          <w:szCs w:val="24"/>
        </w:rPr>
        <w:t xml:space="preserve"> wypis z rejestru, o którym mowa w art. 106 ustawy z dnia 15 kwietnia 2011 r. o działalności leczniczej, </w:t>
      </w:r>
    </w:p>
    <w:p w14:paraId="4D01B5D3" w14:textId="77777777" w:rsidR="00661316" w:rsidRPr="000A37D0" w:rsidRDefault="00661316" w:rsidP="00661316">
      <w:pPr>
        <w:pStyle w:val="Teksttreci2"/>
        <w:numPr>
          <w:ilvl w:val="0"/>
          <w:numId w:val="42"/>
        </w:numPr>
        <w:shd w:val="clear" w:color="auto" w:fill="auto"/>
        <w:spacing w:after="0" w:line="360" w:lineRule="auto"/>
        <w:jc w:val="both"/>
        <w:rPr>
          <w:sz w:val="24"/>
          <w:szCs w:val="24"/>
        </w:rPr>
      </w:pPr>
      <w:r w:rsidRPr="000A37D0">
        <w:rPr>
          <w:sz w:val="24"/>
          <w:szCs w:val="24"/>
        </w:rPr>
        <w:t xml:space="preserve">wypis z właściwego rejestru (wydruk z KRS lub </w:t>
      </w:r>
      <w:proofErr w:type="spellStart"/>
      <w:r w:rsidRPr="000A37D0">
        <w:rPr>
          <w:sz w:val="24"/>
          <w:szCs w:val="24"/>
        </w:rPr>
        <w:t>CEiDG</w:t>
      </w:r>
      <w:proofErr w:type="spellEnd"/>
      <w:r w:rsidRPr="000A37D0">
        <w:rPr>
          <w:sz w:val="24"/>
          <w:szCs w:val="24"/>
        </w:rPr>
        <w:t>), wystawione nie wcześniej niż na trzy miesiące przed terminem składania ofert,</w:t>
      </w:r>
    </w:p>
    <w:p w14:paraId="55A935E5" w14:textId="77777777" w:rsidR="00661316" w:rsidRPr="000A37D0" w:rsidRDefault="00661316" w:rsidP="00661316">
      <w:pPr>
        <w:pStyle w:val="Teksttreci2"/>
        <w:numPr>
          <w:ilvl w:val="0"/>
          <w:numId w:val="42"/>
        </w:numPr>
        <w:shd w:val="clear" w:color="auto" w:fill="auto"/>
        <w:spacing w:after="0" w:line="360" w:lineRule="auto"/>
        <w:jc w:val="both"/>
        <w:rPr>
          <w:sz w:val="24"/>
          <w:szCs w:val="24"/>
        </w:rPr>
      </w:pPr>
      <w:r w:rsidRPr="000A37D0">
        <w:rPr>
          <w:sz w:val="24"/>
          <w:szCs w:val="24"/>
        </w:rPr>
        <w:t>kopię dokumentów stwierdzających posiadanie wymaganych kwalifikacji do udzielania świadczeń zdrowotnych,</w:t>
      </w:r>
    </w:p>
    <w:p w14:paraId="57856EA7" w14:textId="77777777" w:rsidR="00661316" w:rsidRPr="000A37D0" w:rsidRDefault="00661316" w:rsidP="00661316">
      <w:pPr>
        <w:pStyle w:val="Teksttreci2"/>
        <w:numPr>
          <w:ilvl w:val="0"/>
          <w:numId w:val="42"/>
        </w:numPr>
        <w:shd w:val="clear" w:color="auto" w:fill="auto"/>
        <w:tabs>
          <w:tab w:val="left" w:pos="392"/>
        </w:tabs>
        <w:spacing w:after="0" w:line="360" w:lineRule="auto"/>
        <w:jc w:val="both"/>
        <w:rPr>
          <w:sz w:val="24"/>
          <w:szCs w:val="24"/>
        </w:rPr>
      </w:pPr>
      <w:r w:rsidRPr="000A37D0">
        <w:rPr>
          <w:sz w:val="24"/>
          <w:szCs w:val="24"/>
        </w:rPr>
        <w:t>pełnomocnictwo w przypadku, gdy oferta jest sporządzana przez pełnomocnika,</w:t>
      </w:r>
    </w:p>
    <w:p w14:paraId="34F2DC0D" w14:textId="77777777" w:rsidR="00661316" w:rsidRPr="000A37D0" w:rsidRDefault="00661316" w:rsidP="00661316">
      <w:pPr>
        <w:pStyle w:val="Teksttreci2"/>
        <w:numPr>
          <w:ilvl w:val="0"/>
          <w:numId w:val="42"/>
        </w:numPr>
        <w:shd w:val="clear" w:color="auto" w:fill="auto"/>
        <w:spacing w:after="0" w:line="360" w:lineRule="auto"/>
        <w:jc w:val="both"/>
        <w:rPr>
          <w:sz w:val="24"/>
          <w:szCs w:val="24"/>
        </w:rPr>
      </w:pPr>
      <w:r w:rsidRPr="000A37D0">
        <w:rPr>
          <w:sz w:val="24"/>
          <w:szCs w:val="24"/>
        </w:rPr>
        <w:t xml:space="preserve"> kopia umowy ubezpieczenia lub zobowiązanie do przedstawienia kopii umowy ubezpieczenia (najpóźniej w dniu podpisania umowy) od odpowiedzialności cywilnej za szkody wyrządzone przy udzielaniu oferowanego świadczenia medycznego, </w:t>
      </w:r>
    </w:p>
    <w:p w14:paraId="63F0C154" w14:textId="77777777" w:rsidR="00661316" w:rsidRPr="000A37D0" w:rsidRDefault="00661316" w:rsidP="00661316">
      <w:pPr>
        <w:pStyle w:val="Teksttreci2"/>
        <w:numPr>
          <w:ilvl w:val="0"/>
          <w:numId w:val="42"/>
        </w:numPr>
        <w:shd w:val="clear" w:color="auto" w:fill="auto"/>
        <w:tabs>
          <w:tab w:val="left" w:pos="392"/>
        </w:tabs>
        <w:spacing w:after="0" w:line="360" w:lineRule="auto"/>
        <w:jc w:val="both"/>
        <w:rPr>
          <w:sz w:val="24"/>
          <w:szCs w:val="24"/>
        </w:rPr>
      </w:pPr>
      <w:r w:rsidRPr="000A37D0">
        <w:rPr>
          <w:sz w:val="24"/>
          <w:szCs w:val="24"/>
        </w:rPr>
        <w:t>wskazanie liczby i kwalifikacji zawodowych osób udzielających określonych świadczeń zdrowotnych</w:t>
      </w:r>
      <w:bookmarkStart w:id="2" w:name="bookmark12"/>
      <w:r w:rsidRPr="000A37D0">
        <w:rPr>
          <w:sz w:val="24"/>
          <w:szCs w:val="24"/>
        </w:rPr>
        <w:t>, jeśli dotyczy,</w:t>
      </w:r>
    </w:p>
    <w:p w14:paraId="26358EDB" w14:textId="77777777" w:rsidR="00661316" w:rsidRPr="000A37D0" w:rsidRDefault="00661316" w:rsidP="00661316">
      <w:pPr>
        <w:pStyle w:val="Teksttreci2"/>
        <w:numPr>
          <w:ilvl w:val="0"/>
          <w:numId w:val="42"/>
        </w:numPr>
        <w:shd w:val="clear" w:color="auto" w:fill="auto"/>
        <w:spacing w:after="0" w:line="360" w:lineRule="auto"/>
        <w:jc w:val="both"/>
        <w:rPr>
          <w:sz w:val="24"/>
          <w:szCs w:val="24"/>
        </w:rPr>
      </w:pPr>
      <w:r w:rsidRPr="000A37D0">
        <w:rPr>
          <w:sz w:val="24"/>
          <w:szCs w:val="24"/>
        </w:rPr>
        <w:t>oświadczenie o wyrażeniu zgody na przetwarzanie danych osobowych w zakresie niezbędnym do przeprowadzenia konkursu, przy zachowaniu jawności postępowania konkursowego i wyniku konkursu.</w:t>
      </w:r>
    </w:p>
    <w:p w14:paraId="6FB62B24" w14:textId="77777777" w:rsidR="00661316" w:rsidRPr="000A37D0" w:rsidRDefault="00661316" w:rsidP="00661316">
      <w:pPr>
        <w:pStyle w:val="Teksttreci2"/>
        <w:numPr>
          <w:ilvl w:val="0"/>
          <w:numId w:val="37"/>
        </w:numPr>
        <w:shd w:val="clear" w:color="auto" w:fill="auto"/>
        <w:spacing w:after="0" w:line="360" w:lineRule="auto"/>
        <w:ind w:left="426" w:hanging="360"/>
        <w:jc w:val="both"/>
        <w:rPr>
          <w:sz w:val="24"/>
          <w:szCs w:val="24"/>
        </w:rPr>
      </w:pPr>
      <w:r w:rsidRPr="000A37D0">
        <w:rPr>
          <w:sz w:val="24"/>
          <w:szCs w:val="24"/>
        </w:rPr>
        <w:t>Kopie powyższych dokumentów muszą zostać poświadczone „za zgodność z oryginałem” przez Oferenta lub przez notariusza.</w:t>
      </w:r>
    </w:p>
    <w:p w14:paraId="3AA1FE23" w14:textId="77777777" w:rsidR="00661316" w:rsidRPr="000A37D0" w:rsidRDefault="00661316" w:rsidP="00661316">
      <w:pPr>
        <w:pStyle w:val="Nagwek2"/>
        <w:keepNext/>
        <w:keepLines/>
        <w:shd w:val="clear" w:color="auto" w:fill="auto"/>
        <w:spacing w:before="0" w:after="0" w:line="360" w:lineRule="auto"/>
        <w:ind w:right="20" w:firstLine="0"/>
        <w:jc w:val="both"/>
        <w:rPr>
          <w:b w:val="0"/>
          <w:sz w:val="24"/>
          <w:szCs w:val="24"/>
        </w:rPr>
      </w:pPr>
      <w:bookmarkStart w:id="3" w:name="bookmark13"/>
      <w:bookmarkEnd w:id="2"/>
      <w:r w:rsidRPr="000A37D0">
        <w:rPr>
          <w:b w:val="0"/>
          <w:sz w:val="24"/>
          <w:szCs w:val="24"/>
        </w:rPr>
        <w:t xml:space="preserve">§ </w:t>
      </w:r>
      <w:bookmarkEnd w:id="3"/>
      <w:r w:rsidRPr="000A37D0">
        <w:rPr>
          <w:b w:val="0"/>
          <w:sz w:val="24"/>
          <w:szCs w:val="24"/>
        </w:rPr>
        <w:t>6</w:t>
      </w:r>
    </w:p>
    <w:p w14:paraId="739F5A81" w14:textId="77777777" w:rsidR="00661316" w:rsidRPr="000A37D0" w:rsidRDefault="00661316" w:rsidP="00661316">
      <w:pPr>
        <w:pStyle w:val="Teksttreci2"/>
        <w:numPr>
          <w:ilvl w:val="0"/>
          <w:numId w:val="39"/>
        </w:numPr>
        <w:shd w:val="clear" w:color="auto" w:fill="auto"/>
        <w:tabs>
          <w:tab w:val="left" w:pos="349"/>
        </w:tabs>
        <w:spacing w:after="0" w:line="360" w:lineRule="auto"/>
        <w:ind w:left="400" w:hanging="400"/>
        <w:jc w:val="both"/>
        <w:rPr>
          <w:sz w:val="24"/>
          <w:szCs w:val="24"/>
        </w:rPr>
      </w:pPr>
      <w:r w:rsidRPr="000A37D0">
        <w:rPr>
          <w:sz w:val="24"/>
          <w:szCs w:val="24"/>
        </w:rPr>
        <w:t>Oferent przystępujący do konkursu zobowiązany jest złożyć Udzielającemu zamówienia ofertę w formie pisemnej (pod rygorem nieważności) na formularzach stanowiących załączniki do regulaminu konkursu ofert.</w:t>
      </w:r>
    </w:p>
    <w:p w14:paraId="4360063E" w14:textId="77777777" w:rsidR="00661316" w:rsidRPr="000A37D0" w:rsidRDefault="00661316" w:rsidP="00661316">
      <w:pPr>
        <w:pStyle w:val="Teksttreci2"/>
        <w:numPr>
          <w:ilvl w:val="0"/>
          <w:numId w:val="39"/>
        </w:numPr>
        <w:shd w:val="clear" w:color="auto" w:fill="auto"/>
        <w:tabs>
          <w:tab w:val="left" w:pos="349"/>
        </w:tabs>
        <w:spacing w:after="0" w:line="360" w:lineRule="auto"/>
        <w:ind w:left="400" w:hanging="400"/>
        <w:jc w:val="both"/>
        <w:rPr>
          <w:sz w:val="24"/>
          <w:szCs w:val="24"/>
        </w:rPr>
      </w:pPr>
      <w:r w:rsidRPr="000A37D0">
        <w:rPr>
          <w:sz w:val="24"/>
          <w:szCs w:val="24"/>
        </w:rPr>
        <w:t>Oferta powinna być czytelna, sporządzona w języku polskim, wskazane jest napisanie oferty na maszynie lub komputerze. Dokumenty składane w języku obcym są składane wraz z tłumaczeniem na język polski.</w:t>
      </w:r>
    </w:p>
    <w:p w14:paraId="55DC4A45" w14:textId="77777777" w:rsidR="00661316" w:rsidRPr="000A37D0" w:rsidRDefault="00661316" w:rsidP="00661316">
      <w:pPr>
        <w:pStyle w:val="Teksttreci61"/>
        <w:numPr>
          <w:ilvl w:val="0"/>
          <w:numId w:val="39"/>
        </w:numPr>
        <w:shd w:val="clear" w:color="auto" w:fill="auto"/>
        <w:tabs>
          <w:tab w:val="left" w:pos="349"/>
        </w:tabs>
        <w:spacing w:before="0" w:after="0" w:line="360" w:lineRule="auto"/>
        <w:ind w:left="400" w:hanging="400"/>
        <w:jc w:val="both"/>
        <w:rPr>
          <w:b w:val="0"/>
          <w:sz w:val="24"/>
          <w:szCs w:val="24"/>
        </w:rPr>
      </w:pPr>
      <w:r w:rsidRPr="000A37D0">
        <w:rPr>
          <w:b w:val="0"/>
          <w:sz w:val="24"/>
          <w:szCs w:val="24"/>
        </w:rPr>
        <w:t>W przypadku, gdy Oferent jest reprezentowany przez pełnomocnika, do oferty powinno być załączone wystawione i podpisane przez Oferenta pełnomocnictwo do reprezentowania go w toku postępowania konkursowego (ewentualnie do zawarcia umowy).</w:t>
      </w:r>
    </w:p>
    <w:p w14:paraId="7F1A196C" w14:textId="77777777" w:rsidR="00661316" w:rsidRPr="000A37D0" w:rsidRDefault="00661316" w:rsidP="00661316">
      <w:pPr>
        <w:pStyle w:val="Teksttreci2"/>
        <w:numPr>
          <w:ilvl w:val="0"/>
          <w:numId w:val="39"/>
        </w:numPr>
        <w:shd w:val="clear" w:color="auto" w:fill="auto"/>
        <w:tabs>
          <w:tab w:val="left" w:pos="349"/>
        </w:tabs>
        <w:spacing w:after="0" w:line="360" w:lineRule="auto"/>
        <w:ind w:left="400" w:hanging="400"/>
        <w:jc w:val="both"/>
        <w:rPr>
          <w:sz w:val="24"/>
          <w:szCs w:val="24"/>
        </w:rPr>
      </w:pPr>
      <w:r w:rsidRPr="000A37D0">
        <w:rPr>
          <w:sz w:val="24"/>
          <w:szCs w:val="24"/>
        </w:rPr>
        <w:lastRenderedPageBreak/>
        <w:t>Wszystkie strony oferty powinny być ponumerowane i podpisane przez Oferenta lub osobę upoważnioną /pełnomocnika/.</w:t>
      </w:r>
    </w:p>
    <w:p w14:paraId="274E34B4" w14:textId="77777777" w:rsidR="00661316" w:rsidRPr="000A37D0"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Poprawki mogą być dokonywane tylko poprzez przekreślenie błędnego zapisu, umieszczenie obok niego treści poprawnej i opatrzenie podpisem osoby uprawnionej do dokonania korekty (Oferenta lub upoważnionego pełnomocnika).</w:t>
      </w:r>
    </w:p>
    <w:p w14:paraId="7E48A997" w14:textId="77777777" w:rsidR="00661316" w:rsidRPr="000A37D0" w:rsidRDefault="00661316" w:rsidP="00661316">
      <w:pPr>
        <w:pStyle w:val="Teksttreci2"/>
        <w:numPr>
          <w:ilvl w:val="0"/>
          <w:numId w:val="39"/>
        </w:numPr>
        <w:shd w:val="clear" w:color="auto" w:fill="auto"/>
        <w:tabs>
          <w:tab w:val="left" w:pos="349"/>
        </w:tabs>
        <w:spacing w:after="0" w:line="360" w:lineRule="auto"/>
        <w:ind w:left="400" w:hanging="400"/>
        <w:jc w:val="both"/>
        <w:rPr>
          <w:sz w:val="24"/>
          <w:szCs w:val="24"/>
        </w:rPr>
      </w:pPr>
      <w:r w:rsidRPr="000A37D0">
        <w:rPr>
          <w:sz w:val="24"/>
          <w:szCs w:val="24"/>
        </w:rPr>
        <w:t>Cena ofertowa powinna być podana cyfrowo i słownie w PLN.</w:t>
      </w:r>
    </w:p>
    <w:p w14:paraId="449EFBA5" w14:textId="77777777" w:rsidR="00661316" w:rsidRPr="000A37D0"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Ofertę należy złożyć w nieprzejrzystej i zamkniętej kopercie w miejscu i czasie określonym w ogłoszeniu.</w:t>
      </w:r>
    </w:p>
    <w:p w14:paraId="2228B119" w14:textId="77777777" w:rsidR="00661316" w:rsidRPr="000A37D0"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 xml:space="preserve">Koperta musi być zaadresowana do Udzielającego zamówienie na adres: </w:t>
      </w:r>
      <w:r w:rsidRPr="000A37D0">
        <w:rPr>
          <w:sz w:val="24"/>
          <w:szCs w:val="24"/>
          <w:shd w:val="clear" w:color="auto" w:fill="FFFFFF"/>
        </w:rPr>
        <w:t>Instytut „Centrum Zdrowia Matki Polki” ul. Rzgowska 281/289, 93-338 Łódź, Dział Kadr i Płac, p</w:t>
      </w:r>
      <w:r w:rsidRPr="000A37D0">
        <w:rPr>
          <w:sz w:val="24"/>
          <w:szCs w:val="24"/>
        </w:rPr>
        <w:t xml:space="preserve">okój nr 5a z oznaczeniem: </w:t>
      </w:r>
    </w:p>
    <w:p w14:paraId="0E1EE2DA" w14:textId="77777777" w:rsidR="00661316" w:rsidRPr="000A37D0" w:rsidRDefault="00661316" w:rsidP="00661316">
      <w:pPr>
        <w:spacing w:line="360" w:lineRule="auto"/>
        <w:jc w:val="both"/>
        <w:rPr>
          <w:sz w:val="24"/>
          <w:szCs w:val="24"/>
        </w:rPr>
      </w:pPr>
      <w:r w:rsidRPr="000A37D0">
        <w:rPr>
          <w:sz w:val="24"/>
          <w:szCs w:val="24"/>
        </w:rPr>
        <w:t xml:space="preserve">"Konkurs ofert na udzielenie zamówienia na udzielanie świadczeń zdrowotnych </w:t>
      </w:r>
    </w:p>
    <w:p w14:paraId="51F185B5" w14:textId="77777777" w:rsidR="00661316" w:rsidRPr="000A37D0" w:rsidRDefault="00661316" w:rsidP="00661316">
      <w:pPr>
        <w:spacing w:line="360" w:lineRule="auto"/>
        <w:jc w:val="both"/>
        <w:rPr>
          <w:sz w:val="24"/>
          <w:szCs w:val="24"/>
        </w:rPr>
      </w:pPr>
      <w:r w:rsidRPr="000A37D0">
        <w:rPr>
          <w:sz w:val="24"/>
          <w:szCs w:val="24"/>
        </w:rPr>
        <w:t xml:space="preserve">w zakresie kardiochirurgii w Instytucie „Centrum Zdrowia Matki Polki”. </w:t>
      </w:r>
    </w:p>
    <w:p w14:paraId="39A359A7" w14:textId="4FB599F7" w:rsidR="00661316" w:rsidRPr="000A37D0" w:rsidRDefault="00661316" w:rsidP="00661316">
      <w:pPr>
        <w:spacing w:line="360" w:lineRule="auto"/>
        <w:jc w:val="both"/>
        <w:rPr>
          <w:sz w:val="24"/>
          <w:szCs w:val="24"/>
        </w:rPr>
      </w:pPr>
      <w:r w:rsidRPr="000A37D0">
        <w:rPr>
          <w:sz w:val="24"/>
          <w:szCs w:val="24"/>
        </w:rPr>
        <w:t xml:space="preserve"> „Nie otwierać przed</w:t>
      </w:r>
      <w:r w:rsidR="00F771AC">
        <w:rPr>
          <w:sz w:val="24"/>
          <w:szCs w:val="24"/>
        </w:rPr>
        <w:t xml:space="preserve"> </w:t>
      </w:r>
      <w:r w:rsidR="00874197">
        <w:rPr>
          <w:sz w:val="24"/>
          <w:szCs w:val="24"/>
        </w:rPr>
        <w:t>21</w:t>
      </w:r>
      <w:r w:rsidR="00F771AC">
        <w:rPr>
          <w:sz w:val="24"/>
          <w:szCs w:val="24"/>
        </w:rPr>
        <w:t>.11.2022</w:t>
      </w:r>
      <w:r w:rsidRPr="000A37D0">
        <w:rPr>
          <w:sz w:val="24"/>
          <w:szCs w:val="24"/>
        </w:rPr>
        <w:t>r., do godz. 12.00”.</w:t>
      </w:r>
    </w:p>
    <w:p w14:paraId="4AB340E5" w14:textId="77777777" w:rsidR="00661316" w:rsidRPr="000A37D0" w:rsidRDefault="00661316" w:rsidP="00661316">
      <w:pPr>
        <w:spacing w:line="360" w:lineRule="auto"/>
        <w:jc w:val="both"/>
        <w:rPr>
          <w:sz w:val="24"/>
          <w:szCs w:val="24"/>
        </w:rPr>
      </w:pPr>
      <w:r w:rsidRPr="000A37D0">
        <w:rPr>
          <w:sz w:val="24"/>
          <w:szCs w:val="24"/>
        </w:rPr>
        <w:tab/>
        <w:t xml:space="preserve">Na kopercie należy podać nazwę i adres firmy. (pieczątka )    </w:t>
      </w:r>
    </w:p>
    <w:p w14:paraId="59CD7A3D" w14:textId="77777777" w:rsidR="00661316" w:rsidRPr="000A37D0"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 xml:space="preserve">W przypadku dostarczania ofert pocztą/kurierem należy zaznaczyć na liście przewozowym, iż jest to oferta konkursowa. W przypadku braku takiego oznaczenia Ogłaszający konkurs nie </w:t>
      </w:r>
      <w:r w:rsidRPr="000A37D0">
        <w:rPr>
          <w:spacing w:val="-4"/>
          <w:sz w:val="24"/>
          <w:szCs w:val="24"/>
        </w:rPr>
        <w:t xml:space="preserve">ponosi odpowiedzialności z tytułu doręczenia oferty w miejsce inne niż wskazane w ww. piśmie. </w:t>
      </w:r>
    </w:p>
    <w:p w14:paraId="3AD76953" w14:textId="77777777" w:rsidR="00661316" w:rsidRPr="000A37D0"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Składający ofertę otrzyma potwierdzenie zawierające datę złożenia oferty.</w:t>
      </w:r>
    </w:p>
    <w:p w14:paraId="74F075F5" w14:textId="77777777" w:rsidR="00661316" w:rsidRPr="000A37D0"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Oferty przesłane do Udzielającego zamówienia drogą pocztową będą traktowane jako złożone w terminie, jeżeli wpłyną do Udzielającego zamówienia przed terminem otwarcia ofert.</w:t>
      </w:r>
    </w:p>
    <w:p w14:paraId="47EA2BEB" w14:textId="77777777" w:rsidR="00661316" w:rsidRPr="000A37D0" w:rsidRDefault="00661316" w:rsidP="00661316">
      <w:pPr>
        <w:pStyle w:val="Teksttreci2"/>
        <w:numPr>
          <w:ilvl w:val="0"/>
          <w:numId w:val="39"/>
        </w:numPr>
        <w:shd w:val="clear" w:color="auto" w:fill="auto"/>
        <w:tabs>
          <w:tab w:val="left" w:pos="434"/>
        </w:tabs>
        <w:spacing w:after="0" w:line="360" w:lineRule="auto"/>
        <w:ind w:left="400" w:hanging="400"/>
        <w:jc w:val="both"/>
        <w:rPr>
          <w:sz w:val="24"/>
          <w:szCs w:val="24"/>
        </w:rPr>
      </w:pPr>
      <w:r w:rsidRPr="000A37D0">
        <w:rPr>
          <w:sz w:val="24"/>
          <w:szCs w:val="24"/>
        </w:rPr>
        <w:t>Oferent może wycofać złożoną przez siebie ofertę przed upływem terminu składania ofert. Fakt wycofania oferty musi być odnotowany przez Udzielającego zamówienia i potwierdzony podpisem Oferenta lub osoby przez niego upoważnionej.</w:t>
      </w:r>
    </w:p>
    <w:p w14:paraId="7DA3B035" w14:textId="77777777" w:rsidR="00661316" w:rsidRPr="000A37D0" w:rsidRDefault="00661316" w:rsidP="00661316">
      <w:pPr>
        <w:pStyle w:val="Teksttreci2"/>
        <w:numPr>
          <w:ilvl w:val="0"/>
          <w:numId w:val="39"/>
        </w:numPr>
        <w:shd w:val="clear" w:color="auto" w:fill="auto"/>
        <w:tabs>
          <w:tab w:val="left" w:pos="434"/>
        </w:tabs>
        <w:spacing w:after="0" w:line="360" w:lineRule="auto"/>
        <w:ind w:left="400" w:hanging="400"/>
        <w:jc w:val="both"/>
        <w:rPr>
          <w:sz w:val="24"/>
          <w:szCs w:val="24"/>
        </w:rPr>
      </w:pPr>
      <w:r w:rsidRPr="000A37D0">
        <w:rPr>
          <w:sz w:val="24"/>
          <w:szCs w:val="24"/>
        </w:rPr>
        <w:t>Po upływie terminu składania ofert, Oferent jest związany ofertą przez 30 dni.</w:t>
      </w:r>
    </w:p>
    <w:p w14:paraId="0BABD94B" w14:textId="79F8C808" w:rsidR="00661316" w:rsidRDefault="00661316" w:rsidP="00661316">
      <w:pPr>
        <w:pStyle w:val="Teksttreci2"/>
        <w:numPr>
          <w:ilvl w:val="0"/>
          <w:numId w:val="39"/>
        </w:numPr>
        <w:shd w:val="clear" w:color="auto" w:fill="auto"/>
        <w:spacing w:after="0" w:line="360" w:lineRule="auto"/>
        <w:ind w:left="400" w:hanging="400"/>
        <w:jc w:val="both"/>
        <w:rPr>
          <w:sz w:val="24"/>
          <w:szCs w:val="24"/>
        </w:rPr>
      </w:pPr>
      <w:r w:rsidRPr="000A37D0">
        <w:rPr>
          <w:sz w:val="24"/>
          <w:szCs w:val="24"/>
        </w:rPr>
        <w:t xml:space="preserve"> Po zakończeniu postępowania konkursowego, oferty złożone Udzielającemu zamówienie wraz z wszelkimi załączonymi dokumentami nie podlegają zwrotowi.</w:t>
      </w:r>
    </w:p>
    <w:p w14:paraId="5ABBC56C" w14:textId="77777777" w:rsidR="00661316" w:rsidRPr="000A37D0" w:rsidRDefault="00661316" w:rsidP="00661316">
      <w:pPr>
        <w:pStyle w:val="Nagwek2"/>
        <w:keepNext/>
        <w:keepLines/>
        <w:shd w:val="clear" w:color="auto" w:fill="auto"/>
        <w:spacing w:before="0" w:after="0" w:line="360" w:lineRule="auto"/>
        <w:ind w:right="20" w:firstLine="0"/>
        <w:jc w:val="both"/>
        <w:rPr>
          <w:b w:val="0"/>
          <w:sz w:val="24"/>
          <w:szCs w:val="24"/>
        </w:rPr>
      </w:pPr>
      <w:bookmarkStart w:id="4" w:name="bookmark14"/>
      <w:r w:rsidRPr="000A37D0">
        <w:rPr>
          <w:b w:val="0"/>
          <w:sz w:val="24"/>
          <w:szCs w:val="24"/>
        </w:rPr>
        <w:t>§ 7</w:t>
      </w:r>
    </w:p>
    <w:p w14:paraId="70919C65" w14:textId="0DB616B8" w:rsidR="00661316" w:rsidRPr="000A37D0" w:rsidRDefault="00661316" w:rsidP="00661316">
      <w:pPr>
        <w:pStyle w:val="Nagwek2"/>
        <w:keepNext/>
        <w:keepLines/>
        <w:numPr>
          <w:ilvl w:val="0"/>
          <w:numId w:val="36"/>
        </w:numPr>
        <w:shd w:val="clear" w:color="auto" w:fill="auto"/>
        <w:tabs>
          <w:tab w:val="clear" w:pos="0"/>
          <w:tab w:val="num" w:pos="426"/>
        </w:tabs>
        <w:spacing w:before="0" w:after="0" w:line="360" w:lineRule="auto"/>
        <w:ind w:left="540" w:right="20" w:hanging="540"/>
        <w:jc w:val="both"/>
        <w:rPr>
          <w:b w:val="0"/>
          <w:sz w:val="24"/>
          <w:szCs w:val="24"/>
        </w:rPr>
      </w:pPr>
      <w:r w:rsidRPr="000A37D0">
        <w:rPr>
          <w:b w:val="0"/>
          <w:sz w:val="24"/>
          <w:szCs w:val="24"/>
        </w:rPr>
        <w:t xml:space="preserve">Oferty można składać w </w:t>
      </w:r>
      <w:r w:rsidRPr="000A37D0">
        <w:rPr>
          <w:b w:val="0"/>
          <w:sz w:val="24"/>
          <w:szCs w:val="24"/>
          <w:shd w:val="clear" w:color="auto" w:fill="FFFFFF"/>
        </w:rPr>
        <w:t xml:space="preserve">Instytucie „Centrum Zdrowia Matki Polki” </w:t>
      </w:r>
      <w:r w:rsidRPr="000A37D0">
        <w:rPr>
          <w:b w:val="0"/>
          <w:bCs w:val="0"/>
          <w:sz w:val="24"/>
          <w:szCs w:val="24"/>
          <w:shd w:val="clear" w:color="auto" w:fill="FFFFFF"/>
        </w:rPr>
        <w:t xml:space="preserve">ul. Rzgowska 281/289,  93-338 Łódź, Dział Kadr i Płac, </w:t>
      </w:r>
      <w:r w:rsidRPr="000A37D0">
        <w:rPr>
          <w:b w:val="0"/>
          <w:sz w:val="24"/>
          <w:szCs w:val="24"/>
        </w:rPr>
        <w:t xml:space="preserve">pokój nr 5a do dnia  </w:t>
      </w:r>
      <w:r w:rsidR="00CC5B44">
        <w:rPr>
          <w:b w:val="0"/>
          <w:sz w:val="24"/>
          <w:szCs w:val="24"/>
        </w:rPr>
        <w:t>1</w:t>
      </w:r>
      <w:r w:rsidR="00874197">
        <w:rPr>
          <w:b w:val="0"/>
          <w:sz w:val="24"/>
          <w:szCs w:val="24"/>
        </w:rPr>
        <w:t>8</w:t>
      </w:r>
      <w:r w:rsidR="00CC5B44">
        <w:rPr>
          <w:b w:val="0"/>
          <w:sz w:val="24"/>
          <w:szCs w:val="24"/>
        </w:rPr>
        <w:t>.11.2022</w:t>
      </w:r>
      <w:r w:rsidRPr="000A37D0">
        <w:rPr>
          <w:b w:val="0"/>
          <w:sz w:val="24"/>
          <w:szCs w:val="24"/>
        </w:rPr>
        <w:t>r., do godz</w:t>
      </w:r>
      <w:r w:rsidR="00CC5B44">
        <w:rPr>
          <w:b w:val="0"/>
          <w:sz w:val="24"/>
          <w:szCs w:val="24"/>
        </w:rPr>
        <w:t>. 1</w:t>
      </w:r>
      <w:r w:rsidR="00874197">
        <w:rPr>
          <w:b w:val="0"/>
          <w:sz w:val="24"/>
          <w:szCs w:val="24"/>
        </w:rPr>
        <w:t>5</w:t>
      </w:r>
      <w:r w:rsidR="00CC5B44">
        <w:rPr>
          <w:b w:val="0"/>
          <w:sz w:val="24"/>
          <w:szCs w:val="24"/>
        </w:rPr>
        <w:t>.</w:t>
      </w:r>
      <w:r w:rsidR="00874197">
        <w:rPr>
          <w:b w:val="0"/>
          <w:sz w:val="24"/>
          <w:szCs w:val="24"/>
        </w:rPr>
        <w:t>35</w:t>
      </w:r>
      <w:r w:rsidR="00CC5B44">
        <w:rPr>
          <w:b w:val="0"/>
          <w:sz w:val="24"/>
          <w:szCs w:val="24"/>
        </w:rPr>
        <w:t>.</w:t>
      </w:r>
      <w:r w:rsidRPr="000A37D0">
        <w:rPr>
          <w:b w:val="0"/>
          <w:sz w:val="24"/>
          <w:szCs w:val="24"/>
        </w:rPr>
        <w:t xml:space="preserve"> Oferty nie będą przyjmowane po upływie powyższego terminu.</w:t>
      </w:r>
    </w:p>
    <w:p w14:paraId="1D29B891" w14:textId="77777777" w:rsidR="00661316" w:rsidRPr="000A37D0" w:rsidRDefault="00661316" w:rsidP="00661316">
      <w:pPr>
        <w:pStyle w:val="Akapitzlist"/>
        <w:numPr>
          <w:ilvl w:val="0"/>
          <w:numId w:val="36"/>
        </w:numPr>
        <w:autoSpaceDE w:val="0"/>
        <w:spacing w:line="360" w:lineRule="auto"/>
        <w:ind w:left="426"/>
        <w:jc w:val="both"/>
        <w:rPr>
          <w:rFonts w:ascii="Times New Roman" w:hAnsi="Times New Roman" w:cs="Times New Roman"/>
          <w:color w:val="auto"/>
        </w:rPr>
      </w:pPr>
      <w:r w:rsidRPr="000A37D0">
        <w:rPr>
          <w:rFonts w:ascii="Times New Roman" w:hAnsi="Times New Roman" w:cs="Times New Roman"/>
          <w:bCs/>
          <w:color w:val="auto"/>
        </w:rPr>
        <w:t>Oferent może wycofać ofertę przed upływem końcowego terminu składania ofert.</w:t>
      </w:r>
    </w:p>
    <w:p w14:paraId="649A5F7A" w14:textId="6C08F23B" w:rsidR="00661316" w:rsidRPr="000A37D0" w:rsidRDefault="00661316" w:rsidP="00661316">
      <w:pPr>
        <w:pStyle w:val="Akapitzlist"/>
        <w:numPr>
          <w:ilvl w:val="0"/>
          <w:numId w:val="36"/>
        </w:numPr>
        <w:autoSpaceDE w:val="0"/>
        <w:spacing w:line="360" w:lineRule="auto"/>
        <w:ind w:left="426"/>
        <w:jc w:val="both"/>
        <w:rPr>
          <w:rFonts w:ascii="Times New Roman" w:hAnsi="Times New Roman" w:cs="Times New Roman"/>
          <w:color w:val="auto"/>
        </w:rPr>
      </w:pPr>
      <w:r w:rsidRPr="000A37D0">
        <w:rPr>
          <w:rFonts w:ascii="Times New Roman" w:hAnsi="Times New Roman" w:cs="Times New Roman"/>
          <w:color w:val="auto"/>
        </w:rPr>
        <w:t xml:space="preserve">Otwarcie ofert odbędzie się w dniu </w:t>
      </w:r>
      <w:r w:rsidR="00874197">
        <w:rPr>
          <w:rFonts w:ascii="Times New Roman" w:hAnsi="Times New Roman" w:cs="Times New Roman"/>
          <w:color w:val="auto"/>
        </w:rPr>
        <w:t>21</w:t>
      </w:r>
      <w:r w:rsidR="00CC5B44">
        <w:rPr>
          <w:rFonts w:ascii="Times New Roman" w:hAnsi="Times New Roman" w:cs="Times New Roman"/>
          <w:color w:val="auto"/>
        </w:rPr>
        <w:t>.11.2022</w:t>
      </w:r>
      <w:r w:rsidRPr="000A37D0">
        <w:rPr>
          <w:rFonts w:ascii="Times New Roman" w:hAnsi="Times New Roman" w:cs="Times New Roman"/>
          <w:color w:val="auto"/>
        </w:rPr>
        <w:t>r. godz</w:t>
      </w:r>
      <w:r w:rsidR="00CC5B44">
        <w:rPr>
          <w:rFonts w:ascii="Times New Roman" w:hAnsi="Times New Roman" w:cs="Times New Roman"/>
          <w:color w:val="auto"/>
        </w:rPr>
        <w:t xml:space="preserve">. 12.00 </w:t>
      </w:r>
      <w:r w:rsidRPr="000A37D0">
        <w:rPr>
          <w:rFonts w:ascii="Times New Roman" w:hAnsi="Times New Roman" w:cs="Times New Roman"/>
          <w:color w:val="auto"/>
        </w:rPr>
        <w:t xml:space="preserve">w siedzibie Udzielającego </w:t>
      </w:r>
      <w:r w:rsidRPr="000A37D0">
        <w:rPr>
          <w:rFonts w:ascii="Times New Roman" w:hAnsi="Times New Roman" w:cs="Times New Roman"/>
          <w:color w:val="auto"/>
        </w:rPr>
        <w:lastRenderedPageBreak/>
        <w:t>zamówienie,  sala dydaktyczna nr 1 Szpital Gin. – Poł.</w:t>
      </w:r>
    </w:p>
    <w:p w14:paraId="114DAC21" w14:textId="77777777" w:rsidR="00661316" w:rsidRPr="000A37D0" w:rsidRDefault="00661316" w:rsidP="00661316">
      <w:pPr>
        <w:keepNext/>
        <w:keepLines/>
        <w:tabs>
          <w:tab w:val="left" w:pos="4395"/>
          <w:tab w:val="left" w:pos="4536"/>
        </w:tabs>
        <w:spacing w:line="360" w:lineRule="auto"/>
        <w:ind w:left="4253" w:right="20"/>
        <w:jc w:val="both"/>
        <w:rPr>
          <w:sz w:val="24"/>
          <w:szCs w:val="24"/>
        </w:rPr>
      </w:pPr>
      <w:r w:rsidRPr="000A37D0">
        <w:rPr>
          <w:sz w:val="24"/>
          <w:szCs w:val="24"/>
        </w:rPr>
        <w:t xml:space="preserve">§ </w:t>
      </w:r>
      <w:bookmarkEnd w:id="4"/>
      <w:r w:rsidRPr="000A37D0">
        <w:rPr>
          <w:sz w:val="24"/>
          <w:szCs w:val="24"/>
        </w:rPr>
        <w:t>8</w:t>
      </w:r>
    </w:p>
    <w:p w14:paraId="6BD13B89" w14:textId="77777777" w:rsidR="00661316" w:rsidRPr="000A37D0" w:rsidRDefault="00661316">
      <w:pPr>
        <w:numPr>
          <w:ilvl w:val="0"/>
          <w:numId w:val="47"/>
        </w:numPr>
        <w:tabs>
          <w:tab w:val="left" w:pos="426"/>
        </w:tabs>
        <w:spacing w:line="360" w:lineRule="auto"/>
        <w:jc w:val="both"/>
        <w:rPr>
          <w:sz w:val="24"/>
          <w:szCs w:val="24"/>
        </w:rPr>
      </w:pPr>
      <w:r w:rsidRPr="000A37D0">
        <w:rPr>
          <w:sz w:val="24"/>
          <w:szCs w:val="24"/>
        </w:rPr>
        <w:t>Komisja odrzuca ofertę:</w:t>
      </w:r>
    </w:p>
    <w:p w14:paraId="54E5F6E5" w14:textId="77777777" w:rsidR="00661316" w:rsidRPr="000A37D0" w:rsidRDefault="00661316" w:rsidP="00661316">
      <w:pPr>
        <w:spacing w:line="360" w:lineRule="auto"/>
        <w:ind w:left="709" w:hanging="283"/>
        <w:jc w:val="both"/>
        <w:rPr>
          <w:sz w:val="24"/>
          <w:szCs w:val="24"/>
        </w:rPr>
      </w:pPr>
      <w:r w:rsidRPr="000A37D0">
        <w:rPr>
          <w:sz w:val="24"/>
          <w:szCs w:val="24"/>
        </w:rPr>
        <w:t>  1)   złożoną przez Oferenta po terminie,</w:t>
      </w:r>
    </w:p>
    <w:p w14:paraId="153DA069" w14:textId="77777777" w:rsidR="00661316" w:rsidRPr="000A37D0" w:rsidRDefault="00661316" w:rsidP="00661316">
      <w:pPr>
        <w:spacing w:line="360" w:lineRule="auto"/>
        <w:ind w:left="709" w:hanging="283"/>
        <w:jc w:val="both"/>
        <w:rPr>
          <w:sz w:val="24"/>
          <w:szCs w:val="24"/>
        </w:rPr>
      </w:pPr>
      <w:r w:rsidRPr="000A37D0">
        <w:rPr>
          <w:sz w:val="24"/>
          <w:szCs w:val="24"/>
        </w:rPr>
        <w:t>  2)   zawierającą nieprawdziwe informacje,</w:t>
      </w:r>
    </w:p>
    <w:p w14:paraId="783FA13A" w14:textId="77777777" w:rsidR="00661316" w:rsidRPr="000A37D0" w:rsidRDefault="00661316" w:rsidP="00661316">
      <w:pPr>
        <w:spacing w:line="360" w:lineRule="auto"/>
        <w:ind w:left="993" w:hanging="567"/>
        <w:jc w:val="both"/>
        <w:rPr>
          <w:sz w:val="24"/>
          <w:szCs w:val="24"/>
        </w:rPr>
      </w:pPr>
      <w:r w:rsidRPr="000A37D0">
        <w:rPr>
          <w:sz w:val="24"/>
          <w:szCs w:val="24"/>
        </w:rPr>
        <w:t>  3)   jeżeli Oferent nie określił przedmiotu oferty lub nie podał proponowanej liczby lub ceny świadczeń opieki zdrowotnej,</w:t>
      </w:r>
    </w:p>
    <w:p w14:paraId="3C191A0B" w14:textId="77777777" w:rsidR="00661316" w:rsidRPr="000A37D0" w:rsidRDefault="00661316" w:rsidP="00661316">
      <w:pPr>
        <w:spacing w:line="360" w:lineRule="auto"/>
        <w:ind w:left="709" w:hanging="283"/>
        <w:jc w:val="both"/>
        <w:rPr>
          <w:sz w:val="24"/>
          <w:szCs w:val="24"/>
        </w:rPr>
      </w:pPr>
      <w:r w:rsidRPr="000A37D0">
        <w:rPr>
          <w:sz w:val="24"/>
          <w:szCs w:val="24"/>
        </w:rPr>
        <w:t>  4)   jeżeli zawiera rażąco niską cenę w stosunku do przedmiotu zamówienia,</w:t>
      </w:r>
    </w:p>
    <w:p w14:paraId="2A08E819" w14:textId="77777777" w:rsidR="00661316" w:rsidRPr="000A37D0" w:rsidRDefault="00661316" w:rsidP="00661316">
      <w:pPr>
        <w:spacing w:line="360" w:lineRule="auto"/>
        <w:ind w:left="709" w:hanging="283"/>
        <w:jc w:val="both"/>
        <w:rPr>
          <w:sz w:val="24"/>
          <w:szCs w:val="24"/>
        </w:rPr>
      </w:pPr>
      <w:r w:rsidRPr="000A37D0">
        <w:rPr>
          <w:sz w:val="24"/>
          <w:szCs w:val="24"/>
        </w:rPr>
        <w:t>  5)   jeżeli jest nieważna na podstawie odrębnych przepisów,</w:t>
      </w:r>
    </w:p>
    <w:p w14:paraId="32BCC13A" w14:textId="77777777" w:rsidR="00661316" w:rsidRPr="000A37D0" w:rsidRDefault="00661316" w:rsidP="00661316">
      <w:pPr>
        <w:spacing w:line="360" w:lineRule="auto"/>
        <w:ind w:left="709" w:hanging="283"/>
        <w:jc w:val="both"/>
        <w:rPr>
          <w:sz w:val="24"/>
          <w:szCs w:val="24"/>
        </w:rPr>
      </w:pPr>
      <w:r w:rsidRPr="000A37D0">
        <w:rPr>
          <w:sz w:val="24"/>
          <w:szCs w:val="24"/>
        </w:rPr>
        <w:t>  6)   jeżeli świadczeniodawca złożył ofertę alternatywną,</w:t>
      </w:r>
    </w:p>
    <w:p w14:paraId="0E4DA61D" w14:textId="77777777" w:rsidR="00661316" w:rsidRPr="000A37D0" w:rsidRDefault="00661316" w:rsidP="00661316">
      <w:pPr>
        <w:spacing w:line="360" w:lineRule="auto"/>
        <w:ind w:left="993" w:hanging="567"/>
        <w:jc w:val="both"/>
        <w:rPr>
          <w:sz w:val="24"/>
          <w:szCs w:val="24"/>
        </w:rPr>
      </w:pPr>
      <w:r w:rsidRPr="000A37D0">
        <w:rPr>
          <w:sz w:val="24"/>
          <w:szCs w:val="24"/>
        </w:rPr>
        <w:t>  7)   jeżeli Oferent lub oferta nie spełniają wymaganych warunków określonych     w przepisach prawa oraz warunków określonych przez Udzielającego Zamówienia,</w:t>
      </w:r>
    </w:p>
    <w:p w14:paraId="53EA6A6B" w14:textId="77777777" w:rsidR="00661316" w:rsidRPr="000A37D0" w:rsidRDefault="00661316" w:rsidP="00661316">
      <w:pPr>
        <w:spacing w:line="360" w:lineRule="auto"/>
        <w:ind w:left="993" w:hanging="567"/>
        <w:jc w:val="both"/>
        <w:rPr>
          <w:sz w:val="24"/>
          <w:szCs w:val="24"/>
        </w:rPr>
      </w:pPr>
      <w:r w:rsidRPr="000A37D0">
        <w:rPr>
          <w:sz w:val="24"/>
          <w:szCs w:val="24"/>
        </w:rPr>
        <w:t xml:space="preserve">  8) złożoną przez Oferenta, z którym w okresie 5 lat poprzedzających ogłoszenie postępowania, została rozwiązana przez Udzielającego Zamówienie umowa o udzielanie świadczeń opieki zdrowotnej w zakresie lub rodzaju odpowiadającym przedmiotowi konkursu, bez zachowania okresu wypowiedzenia z przyczyn leżących po stronie Oferenta.</w:t>
      </w:r>
    </w:p>
    <w:p w14:paraId="63017A70" w14:textId="77777777" w:rsidR="00661316" w:rsidRPr="000A37D0" w:rsidRDefault="00661316">
      <w:pPr>
        <w:numPr>
          <w:ilvl w:val="0"/>
          <w:numId w:val="47"/>
        </w:numPr>
        <w:spacing w:line="360" w:lineRule="auto"/>
        <w:ind w:right="139"/>
        <w:jc w:val="both"/>
        <w:rPr>
          <w:sz w:val="24"/>
          <w:szCs w:val="24"/>
        </w:rPr>
      </w:pPr>
      <w:r w:rsidRPr="000A37D0">
        <w:rPr>
          <w:sz w:val="24"/>
          <w:szCs w:val="24"/>
        </w:rPr>
        <w:t>W przypadku gdy braki, o których mowa w ust. 1, dotyczą tylko części oferty, ofertę można odrzucić w części dotkniętej brakiem.</w:t>
      </w:r>
    </w:p>
    <w:p w14:paraId="4AC30649" w14:textId="77777777" w:rsidR="00661316" w:rsidRPr="000A37D0" w:rsidRDefault="00661316">
      <w:pPr>
        <w:numPr>
          <w:ilvl w:val="0"/>
          <w:numId w:val="47"/>
        </w:numPr>
        <w:spacing w:line="360" w:lineRule="auto"/>
        <w:ind w:right="139"/>
        <w:jc w:val="both"/>
        <w:rPr>
          <w:sz w:val="24"/>
          <w:szCs w:val="24"/>
        </w:rPr>
      </w:pPr>
      <w:r w:rsidRPr="000A37D0">
        <w:rPr>
          <w:sz w:val="24"/>
          <w:szCs w:val="24"/>
        </w:rPr>
        <w:t>W przypadku, gdy Oferent nie przedstawił wszystkich wymaganych dokumentów lub gdy oferta zawiera braki formalne, Komisja wzywa Oferenta do usunięcia tych braków w wyznaczonym terminie pod rygorem odrzucenia oferty.</w:t>
      </w:r>
    </w:p>
    <w:p w14:paraId="36D4F211" w14:textId="77777777" w:rsidR="00661316" w:rsidRPr="000A37D0" w:rsidRDefault="00661316">
      <w:pPr>
        <w:numPr>
          <w:ilvl w:val="0"/>
          <w:numId w:val="47"/>
        </w:numPr>
        <w:spacing w:line="360" w:lineRule="auto"/>
        <w:ind w:right="139"/>
        <w:jc w:val="both"/>
        <w:rPr>
          <w:sz w:val="24"/>
          <w:szCs w:val="24"/>
        </w:rPr>
      </w:pPr>
      <w:r w:rsidRPr="000A37D0">
        <w:rPr>
          <w:sz w:val="24"/>
          <w:szCs w:val="24"/>
        </w:rPr>
        <w:t>W toku badania i oceny ofert Udzielający zamówienia może zwrócić się do Oferenta z żądaniem wyjaśnienia dotyczącego treści złożonej oferty. Wyjaśnienia Oferenta nie mogą prowadzić do negocjowania treści oferty lub dokonywania jakichkolwiek zmian w treści oferty, z zastrzeżeniem ust. 5.</w:t>
      </w:r>
    </w:p>
    <w:p w14:paraId="22573DF6" w14:textId="77777777" w:rsidR="00661316" w:rsidRPr="000A37D0" w:rsidRDefault="00661316">
      <w:pPr>
        <w:numPr>
          <w:ilvl w:val="0"/>
          <w:numId w:val="47"/>
        </w:numPr>
        <w:spacing w:line="360" w:lineRule="auto"/>
        <w:ind w:right="139"/>
        <w:jc w:val="both"/>
        <w:rPr>
          <w:sz w:val="24"/>
          <w:szCs w:val="24"/>
        </w:rPr>
      </w:pPr>
      <w:r w:rsidRPr="000A37D0">
        <w:rPr>
          <w:sz w:val="24"/>
          <w:szCs w:val="24"/>
        </w:rPr>
        <w:t>Udzielający zamówienia może poprawić w treści oferty:</w:t>
      </w:r>
    </w:p>
    <w:p w14:paraId="07F0BA4C" w14:textId="77777777" w:rsidR="00661316" w:rsidRPr="000A37D0" w:rsidRDefault="00661316" w:rsidP="00661316">
      <w:pPr>
        <w:numPr>
          <w:ilvl w:val="0"/>
          <w:numId w:val="34"/>
        </w:numPr>
        <w:tabs>
          <w:tab w:val="clear" w:pos="0"/>
        </w:tabs>
        <w:spacing w:line="360" w:lineRule="auto"/>
        <w:ind w:left="426" w:firstLine="0"/>
        <w:jc w:val="both"/>
        <w:rPr>
          <w:sz w:val="24"/>
          <w:szCs w:val="24"/>
        </w:rPr>
      </w:pPr>
      <w:r w:rsidRPr="000A37D0">
        <w:rPr>
          <w:sz w:val="24"/>
          <w:szCs w:val="24"/>
        </w:rPr>
        <w:t xml:space="preserve">oczywiste omyłki pisarskie, </w:t>
      </w:r>
    </w:p>
    <w:p w14:paraId="3927A45E" w14:textId="77777777" w:rsidR="00661316" w:rsidRPr="000A37D0" w:rsidRDefault="00661316" w:rsidP="00661316">
      <w:pPr>
        <w:numPr>
          <w:ilvl w:val="0"/>
          <w:numId w:val="34"/>
        </w:numPr>
        <w:spacing w:line="360" w:lineRule="auto"/>
        <w:jc w:val="both"/>
        <w:rPr>
          <w:sz w:val="24"/>
          <w:szCs w:val="24"/>
        </w:rPr>
      </w:pPr>
      <w:r w:rsidRPr="000A37D0">
        <w:rPr>
          <w:sz w:val="24"/>
          <w:szCs w:val="24"/>
        </w:rPr>
        <w:t xml:space="preserve">oczywiste omyłki rachunkowe, </w:t>
      </w:r>
    </w:p>
    <w:p w14:paraId="40D96AD0" w14:textId="77777777" w:rsidR="00661316" w:rsidRPr="000A37D0" w:rsidRDefault="00661316" w:rsidP="00661316">
      <w:pPr>
        <w:numPr>
          <w:ilvl w:val="0"/>
          <w:numId w:val="34"/>
        </w:numPr>
        <w:spacing w:line="360" w:lineRule="auto"/>
        <w:jc w:val="both"/>
        <w:rPr>
          <w:sz w:val="24"/>
          <w:szCs w:val="24"/>
        </w:rPr>
      </w:pPr>
      <w:r w:rsidRPr="000A37D0">
        <w:rPr>
          <w:sz w:val="24"/>
          <w:szCs w:val="24"/>
        </w:rPr>
        <w:t xml:space="preserve">inne omyłki nie powodujące istotnych zmian w treści oferty, niewpływające na wybór najkorzystniejszej oferty. </w:t>
      </w:r>
    </w:p>
    <w:p w14:paraId="6FE37E08" w14:textId="5F7FE3AC" w:rsidR="00661316" w:rsidRDefault="00661316" w:rsidP="00661316">
      <w:pPr>
        <w:spacing w:line="360" w:lineRule="auto"/>
        <w:jc w:val="both"/>
        <w:rPr>
          <w:sz w:val="24"/>
          <w:szCs w:val="24"/>
        </w:rPr>
      </w:pPr>
      <w:r w:rsidRPr="000A37D0">
        <w:rPr>
          <w:sz w:val="24"/>
          <w:szCs w:val="24"/>
        </w:rPr>
        <w:t>Udzielający zamówienia niezwłocznie zawiadamia Oferenta o dokonaniu poprawienia złożonej przez niego oferty.</w:t>
      </w:r>
    </w:p>
    <w:p w14:paraId="484E258F" w14:textId="77777777" w:rsidR="000E6AC7" w:rsidRPr="000A37D0" w:rsidRDefault="000E6AC7" w:rsidP="00661316">
      <w:pPr>
        <w:spacing w:line="360" w:lineRule="auto"/>
        <w:jc w:val="both"/>
        <w:rPr>
          <w:sz w:val="24"/>
          <w:szCs w:val="24"/>
        </w:rPr>
      </w:pPr>
    </w:p>
    <w:p w14:paraId="0566FC42" w14:textId="77777777" w:rsidR="00661316" w:rsidRPr="000A37D0" w:rsidRDefault="00661316" w:rsidP="00661316">
      <w:pPr>
        <w:pStyle w:val="Nagwek1"/>
        <w:keepNext/>
        <w:keepLines/>
        <w:shd w:val="clear" w:color="auto" w:fill="auto"/>
        <w:spacing w:before="0" w:after="0" w:line="360" w:lineRule="auto"/>
        <w:jc w:val="both"/>
        <w:rPr>
          <w:b w:val="0"/>
          <w:sz w:val="24"/>
          <w:szCs w:val="24"/>
        </w:rPr>
      </w:pPr>
      <w:r w:rsidRPr="000A37D0">
        <w:rPr>
          <w:b w:val="0"/>
          <w:sz w:val="24"/>
          <w:szCs w:val="24"/>
        </w:rPr>
        <w:lastRenderedPageBreak/>
        <w:t>§ 9</w:t>
      </w:r>
    </w:p>
    <w:p w14:paraId="5AE8337C" w14:textId="77777777" w:rsidR="00661316" w:rsidRPr="000A37D0" w:rsidRDefault="00661316">
      <w:pPr>
        <w:numPr>
          <w:ilvl w:val="0"/>
          <w:numId w:val="46"/>
        </w:numPr>
        <w:tabs>
          <w:tab w:val="clear" w:pos="360"/>
        </w:tabs>
        <w:suppressAutoHyphens w:val="0"/>
        <w:spacing w:line="360" w:lineRule="auto"/>
        <w:jc w:val="both"/>
        <w:rPr>
          <w:sz w:val="24"/>
          <w:szCs w:val="24"/>
        </w:rPr>
      </w:pPr>
      <w:r w:rsidRPr="000A37D0">
        <w:rPr>
          <w:sz w:val="24"/>
          <w:szCs w:val="24"/>
        </w:rPr>
        <w:t>Kryterium oceny będzie stanowiła wysokość stawki godzinowej za udzielanie świadczeń zdrowotnych. Wyboru najkorzystniejszych ofert w oparciu o wskazane kryterium dokona Komisja konkursowa.</w:t>
      </w:r>
    </w:p>
    <w:p w14:paraId="190C0F24" w14:textId="77777777" w:rsidR="00661316" w:rsidRPr="000A37D0" w:rsidRDefault="00661316" w:rsidP="00661316">
      <w:pPr>
        <w:numPr>
          <w:ilvl w:val="0"/>
          <w:numId w:val="38"/>
        </w:numPr>
        <w:spacing w:line="360" w:lineRule="auto"/>
        <w:ind w:left="426"/>
        <w:jc w:val="both"/>
        <w:rPr>
          <w:sz w:val="24"/>
          <w:szCs w:val="24"/>
        </w:rPr>
      </w:pPr>
      <w:r w:rsidRPr="000A37D0">
        <w:rPr>
          <w:sz w:val="24"/>
          <w:szCs w:val="24"/>
        </w:rPr>
        <w:t xml:space="preserve">W wyniku przeprowadzonego postępowania konkursowego zostaną wybrane najkorzystniejsze oferty, przy czym Komisja konkursowa zastrzega sobie prawo wyboru więcej niż jednej oferty, stosownie do potrzeb ogłaszającego konkurs. </w:t>
      </w:r>
    </w:p>
    <w:p w14:paraId="7EAD8B8D" w14:textId="77777777" w:rsidR="00661316" w:rsidRPr="000A37D0" w:rsidRDefault="00661316" w:rsidP="00661316">
      <w:pPr>
        <w:numPr>
          <w:ilvl w:val="0"/>
          <w:numId w:val="38"/>
        </w:numPr>
        <w:tabs>
          <w:tab w:val="clear" w:pos="0"/>
          <w:tab w:val="num" w:pos="426"/>
        </w:tabs>
        <w:spacing w:line="360" w:lineRule="auto"/>
        <w:ind w:left="426"/>
        <w:jc w:val="both"/>
        <w:rPr>
          <w:sz w:val="24"/>
          <w:szCs w:val="24"/>
        </w:rPr>
      </w:pPr>
      <w:r w:rsidRPr="000A37D0">
        <w:rPr>
          <w:sz w:val="24"/>
          <w:szCs w:val="24"/>
        </w:rPr>
        <w:t xml:space="preserve">W przypadku oferty przewyższającej kwotę, którą Instytut przeznaczył na finansowanie świadczeń opieki zdrowotnej w tym postępowaniu, Instytut zastrzega sobie możliwość negocjacji z Oferentami. </w:t>
      </w:r>
    </w:p>
    <w:p w14:paraId="62CF9842" w14:textId="77777777" w:rsidR="00661316" w:rsidRPr="000A37D0" w:rsidRDefault="00661316" w:rsidP="00661316">
      <w:pPr>
        <w:numPr>
          <w:ilvl w:val="0"/>
          <w:numId w:val="38"/>
        </w:numPr>
        <w:tabs>
          <w:tab w:val="clear" w:pos="0"/>
        </w:tabs>
        <w:spacing w:line="360" w:lineRule="auto"/>
        <w:ind w:left="426"/>
        <w:jc w:val="both"/>
        <w:rPr>
          <w:sz w:val="24"/>
          <w:szCs w:val="24"/>
        </w:rPr>
      </w:pPr>
      <w:r w:rsidRPr="000A37D0">
        <w:rPr>
          <w:sz w:val="24"/>
          <w:szCs w:val="24"/>
        </w:rPr>
        <w:t xml:space="preserve">Do negocjacji zaprasza się Oferentów spełniających wymogi konieczne do zawarcia i realizacji umowy w liczbie, która zapewni możliwość dokonania skutecznego wyboru. Komisja przeprowadzi negocjacje co najmniej z dwoma Oferentami, o ile w konkursie bierze udział więcej niż jeden Oferent. Dopuszczalne są również negocjacje z jednym Oferentem, o ile w konkursie na dany zakres złożono jedną ofertę. </w:t>
      </w:r>
    </w:p>
    <w:p w14:paraId="5110F584" w14:textId="77777777" w:rsidR="00661316" w:rsidRPr="000A37D0" w:rsidRDefault="00661316" w:rsidP="00661316">
      <w:pPr>
        <w:numPr>
          <w:ilvl w:val="0"/>
          <w:numId w:val="38"/>
        </w:numPr>
        <w:tabs>
          <w:tab w:val="clear" w:pos="0"/>
        </w:tabs>
        <w:spacing w:line="360" w:lineRule="auto"/>
        <w:ind w:left="426"/>
        <w:jc w:val="both"/>
        <w:rPr>
          <w:sz w:val="24"/>
          <w:szCs w:val="24"/>
        </w:rPr>
      </w:pPr>
      <w:r w:rsidRPr="000A37D0">
        <w:rPr>
          <w:sz w:val="24"/>
          <w:szCs w:val="24"/>
        </w:rPr>
        <w:t>Do negocjacji kwalifikuje się Oferentów, licząc kolejno od najwyższej łącznej oceny uzyskanej na podstawie kryteriów konkursowych.</w:t>
      </w:r>
    </w:p>
    <w:p w14:paraId="12A7A51E" w14:textId="77777777" w:rsidR="00661316" w:rsidRPr="000A37D0" w:rsidRDefault="00661316" w:rsidP="00661316">
      <w:pPr>
        <w:numPr>
          <w:ilvl w:val="0"/>
          <w:numId w:val="38"/>
        </w:numPr>
        <w:tabs>
          <w:tab w:val="clear" w:pos="0"/>
        </w:tabs>
        <w:spacing w:line="360" w:lineRule="auto"/>
        <w:ind w:left="426"/>
        <w:jc w:val="both"/>
        <w:rPr>
          <w:sz w:val="24"/>
          <w:szCs w:val="24"/>
        </w:rPr>
      </w:pPr>
      <w:r w:rsidRPr="000A37D0">
        <w:rPr>
          <w:sz w:val="24"/>
          <w:szCs w:val="24"/>
        </w:rPr>
        <w:t>Komisja przeprowadza negocjacje z wszystkimi zaproszonymi Oferentami.</w:t>
      </w:r>
    </w:p>
    <w:p w14:paraId="44763369" w14:textId="77777777" w:rsidR="00661316" w:rsidRPr="000A37D0" w:rsidRDefault="00661316" w:rsidP="00661316">
      <w:pPr>
        <w:numPr>
          <w:ilvl w:val="0"/>
          <w:numId w:val="38"/>
        </w:numPr>
        <w:tabs>
          <w:tab w:val="clear" w:pos="0"/>
        </w:tabs>
        <w:spacing w:line="360" w:lineRule="auto"/>
        <w:ind w:left="426"/>
        <w:jc w:val="both"/>
        <w:rPr>
          <w:sz w:val="24"/>
          <w:szCs w:val="24"/>
        </w:rPr>
      </w:pPr>
      <w:r w:rsidRPr="000A37D0">
        <w:rPr>
          <w:sz w:val="24"/>
          <w:szCs w:val="24"/>
        </w:rPr>
        <w:t>Przed dokonaniem wyboru Komisja może rozszerzyć listę Oferentów zaproszonych do negocjacji.</w:t>
      </w:r>
    </w:p>
    <w:p w14:paraId="059F0FE0" w14:textId="77777777" w:rsidR="00661316" w:rsidRPr="000A37D0" w:rsidRDefault="00661316" w:rsidP="00661316">
      <w:pPr>
        <w:numPr>
          <w:ilvl w:val="0"/>
          <w:numId w:val="38"/>
        </w:numPr>
        <w:tabs>
          <w:tab w:val="clear" w:pos="0"/>
        </w:tabs>
        <w:spacing w:line="360" w:lineRule="auto"/>
        <w:ind w:left="426"/>
        <w:jc w:val="both"/>
        <w:rPr>
          <w:sz w:val="24"/>
          <w:szCs w:val="24"/>
        </w:rPr>
      </w:pPr>
      <w:r w:rsidRPr="000A37D0">
        <w:rPr>
          <w:sz w:val="24"/>
          <w:szCs w:val="24"/>
        </w:rPr>
        <w:t xml:space="preserve">Komisja konkursowa dokumentuje przebieg negocjacji z Oferentami w protokole z negocjacji. </w:t>
      </w:r>
    </w:p>
    <w:p w14:paraId="4230B7DA" w14:textId="77777777" w:rsidR="00661316" w:rsidRPr="000A37D0" w:rsidRDefault="00661316" w:rsidP="00661316">
      <w:pPr>
        <w:numPr>
          <w:ilvl w:val="0"/>
          <w:numId w:val="38"/>
        </w:numPr>
        <w:tabs>
          <w:tab w:val="clear" w:pos="0"/>
        </w:tabs>
        <w:spacing w:line="360" w:lineRule="auto"/>
        <w:ind w:left="426"/>
        <w:jc w:val="both"/>
        <w:rPr>
          <w:sz w:val="24"/>
          <w:szCs w:val="24"/>
        </w:rPr>
      </w:pPr>
      <w:r w:rsidRPr="000A37D0">
        <w:rPr>
          <w:sz w:val="24"/>
          <w:szCs w:val="24"/>
        </w:rPr>
        <w:t>Ustalenie w procesie negocjacji ceny nie oznacza dokonania wyboru Oferenta i przyrzeczenia zawarcia umowy.</w:t>
      </w:r>
    </w:p>
    <w:p w14:paraId="6209F7DE" w14:textId="77777777" w:rsidR="00661316" w:rsidRPr="000A37D0" w:rsidRDefault="00661316" w:rsidP="00661316">
      <w:pPr>
        <w:numPr>
          <w:ilvl w:val="0"/>
          <w:numId w:val="38"/>
        </w:numPr>
        <w:tabs>
          <w:tab w:val="left" w:pos="375"/>
        </w:tabs>
        <w:spacing w:line="360" w:lineRule="auto"/>
        <w:ind w:hanging="720"/>
        <w:jc w:val="both"/>
        <w:rPr>
          <w:sz w:val="24"/>
          <w:szCs w:val="24"/>
        </w:rPr>
      </w:pPr>
      <w:r w:rsidRPr="000A37D0">
        <w:rPr>
          <w:sz w:val="24"/>
          <w:szCs w:val="24"/>
        </w:rPr>
        <w:t>Otwieranie ofert jest jawne i nastąpi w miejscu i terminie wskazanym w § 6.</w:t>
      </w:r>
    </w:p>
    <w:p w14:paraId="3376D90A" w14:textId="77777777" w:rsidR="00661316" w:rsidRPr="000A37D0" w:rsidRDefault="00661316" w:rsidP="00661316">
      <w:pPr>
        <w:numPr>
          <w:ilvl w:val="0"/>
          <w:numId w:val="38"/>
        </w:numPr>
        <w:tabs>
          <w:tab w:val="left" w:pos="375"/>
        </w:tabs>
        <w:spacing w:line="360" w:lineRule="auto"/>
        <w:ind w:left="426" w:hanging="426"/>
        <w:jc w:val="both"/>
        <w:rPr>
          <w:sz w:val="24"/>
          <w:szCs w:val="24"/>
        </w:rPr>
      </w:pPr>
      <w:r w:rsidRPr="000A37D0">
        <w:rPr>
          <w:sz w:val="24"/>
          <w:szCs w:val="24"/>
        </w:rPr>
        <w:t xml:space="preserve"> Podczas otwierania kopert z ofertami, oferenci mogą być obecni oraz mogą składać wyjaśnienia i oświadczenia do protokołu.</w:t>
      </w:r>
    </w:p>
    <w:p w14:paraId="717122DB" w14:textId="77777777" w:rsidR="00661316" w:rsidRPr="000A37D0" w:rsidRDefault="00661316" w:rsidP="00661316">
      <w:pPr>
        <w:numPr>
          <w:ilvl w:val="0"/>
          <w:numId w:val="38"/>
        </w:numPr>
        <w:tabs>
          <w:tab w:val="left" w:pos="375"/>
        </w:tabs>
        <w:spacing w:line="360" w:lineRule="auto"/>
        <w:ind w:left="426" w:hanging="426"/>
        <w:jc w:val="both"/>
        <w:rPr>
          <w:sz w:val="24"/>
          <w:szCs w:val="24"/>
        </w:rPr>
      </w:pPr>
      <w:r w:rsidRPr="000A37D0">
        <w:rPr>
          <w:sz w:val="24"/>
          <w:szCs w:val="24"/>
        </w:rPr>
        <w:t xml:space="preserve"> Komisja konkursowa w części jawnej ogłasza obecnym Oferentom, które z ofert będą brały udział w konkursie, a które zostają odrzucone.</w:t>
      </w:r>
    </w:p>
    <w:p w14:paraId="1C531DAD" w14:textId="77777777" w:rsidR="00661316" w:rsidRPr="000A37D0" w:rsidRDefault="00661316" w:rsidP="00661316">
      <w:pPr>
        <w:numPr>
          <w:ilvl w:val="0"/>
          <w:numId w:val="38"/>
        </w:numPr>
        <w:tabs>
          <w:tab w:val="left" w:pos="375"/>
        </w:tabs>
        <w:spacing w:line="360" w:lineRule="auto"/>
        <w:ind w:left="426" w:hanging="426"/>
        <w:jc w:val="both"/>
        <w:rPr>
          <w:sz w:val="24"/>
          <w:szCs w:val="24"/>
        </w:rPr>
      </w:pPr>
      <w:r w:rsidRPr="000A37D0">
        <w:rPr>
          <w:sz w:val="24"/>
          <w:szCs w:val="24"/>
        </w:rPr>
        <w:t>Odrzuceniu podlegają oferty nie odpowiadające warunkom określonym w Regulaminie lub zgłoszone po wyznaczonym terminie.</w:t>
      </w:r>
    </w:p>
    <w:p w14:paraId="3BA641E7" w14:textId="77777777" w:rsidR="00661316" w:rsidRPr="000A37D0" w:rsidRDefault="00661316" w:rsidP="00661316">
      <w:pPr>
        <w:numPr>
          <w:ilvl w:val="0"/>
          <w:numId w:val="38"/>
        </w:numPr>
        <w:tabs>
          <w:tab w:val="left" w:pos="375"/>
        </w:tabs>
        <w:spacing w:line="360" w:lineRule="auto"/>
        <w:ind w:hanging="720"/>
        <w:jc w:val="both"/>
        <w:rPr>
          <w:sz w:val="24"/>
          <w:szCs w:val="24"/>
        </w:rPr>
      </w:pPr>
      <w:r w:rsidRPr="000A37D0">
        <w:rPr>
          <w:sz w:val="24"/>
          <w:szCs w:val="24"/>
        </w:rPr>
        <w:t>Ocena i wybór najkorzystniejszej oferty następują w części niejawnej konkursu.</w:t>
      </w:r>
    </w:p>
    <w:p w14:paraId="743AFC67" w14:textId="77777777" w:rsidR="00661316" w:rsidRPr="000A37D0" w:rsidRDefault="00661316" w:rsidP="00661316">
      <w:pPr>
        <w:numPr>
          <w:ilvl w:val="0"/>
          <w:numId w:val="38"/>
        </w:numPr>
        <w:tabs>
          <w:tab w:val="left" w:pos="375"/>
        </w:tabs>
        <w:spacing w:line="360" w:lineRule="auto"/>
        <w:ind w:left="426" w:hanging="426"/>
        <w:jc w:val="both"/>
        <w:rPr>
          <w:sz w:val="24"/>
          <w:szCs w:val="24"/>
        </w:rPr>
      </w:pPr>
      <w:r w:rsidRPr="000A37D0">
        <w:rPr>
          <w:sz w:val="24"/>
          <w:szCs w:val="24"/>
        </w:rPr>
        <w:t xml:space="preserve"> Komisja konkursowa niezwłocznie powiadomi o rozstrzygnięciu  konkursu  i jego wyniku poprzez ogłoszenie wyników na stronie internetowej </w:t>
      </w:r>
      <w:hyperlink r:id="rId6" w:history="1">
        <w:r w:rsidRPr="000A37D0">
          <w:rPr>
            <w:rStyle w:val="Hipercze"/>
            <w:sz w:val="24"/>
            <w:szCs w:val="24"/>
          </w:rPr>
          <w:t>www.iczmp.edu.pl</w:t>
        </w:r>
      </w:hyperlink>
    </w:p>
    <w:p w14:paraId="15F1F22F" w14:textId="77777777" w:rsidR="00661316" w:rsidRPr="000A37D0" w:rsidRDefault="00661316" w:rsidP="00661316">
      <w:pPr>
        <w:numPr>
          <w:ilvl w:val="0"/>
          <w:numId w:val="38"/>
        </w:numPr>
        <w:tabs>
          <w:tab w:val="left" w:pos="375"/>
        </w:tabs>
        <w:spacing w:line="360" w:lineRule="auto"/>
        <w:ind w:left="426" w:hanging="426"/>
        <w:jc w:val="both"/>
        <w:rPr>
          <w:sz w:val="24"/>
          <w:szCs w:val="24"/>
        </w:rPr>
      </w:pPr>
      <w:r w:rsidRPr="000A37D0">
        <w:rPr>
          <w:sz w:val="24"/>
          <w:szCs w:val="24"/>
        </w:rPr>
        <w:lastRenderedPageBreak/>
        <w:t>Udzielający zamówienia zaprosi w formie pisemnej lub telefonicznie wybranego Oferenta do podpisania umowy.</w:t>
      </w:r>
    </w:p>
    <w:p w14:paraId="4793415C" w14:textId="51F90ED2" w:rsidR="00661316" w:rsidRDefault="00661316" w:rsidP="006D4463">
      <w:pPr>
        <w:numPr>
          <w:ilvl w:val="0"/>
          <w:numId w:val="38"/>
        </w:numPr>
        <w:tabs>
          <w:tab w:val="clear" w:pos="0"/>
          <w:tab w:val="num" w:pos="284"/>
        </w:tabs>
        <w:spacing w:line="360" w:lineRule="auto"/>
        <w:ind w:left="426" w:hanging="426"/>
        <w:jc w:val="both"/>
        <w:rPr>
          <w:sz w:val="24"/>
          <w:szCs w:val="24"/>
        </w:rPr>
      </w:pPr>
      <w:r w:rsidRPr="000A37D0">
        <w:rPr>
          <w:sz w:val="24"/>
          <w:szCs w:val="24"/>
        </w:rPr>
        <w:t xml:space="preserve">Umowa na wykonywanie świadczeń zdrowotnych, będących przedmiotem konkursu zostanie zawarta z Oferentem lub Oferentami wybranymi w postępowaniu konkursowym w ciągu 15 dni od daty rozstrzygnięcia konkursu. </w:t>
      </w:r>
    </w:p>
    <w:p w14:paraId="773F4E0B" w14:textId="77777777" w:rsidR="00661316" w:rsidRPr="000A37D0" w:rsidRDefault="00661316" w:rsidP="00661316">
      <w:pPr>
        <w:pStyle w:val="Nagwek1"/>
        <w:keepNext/>
        <w:keepLines/>
        <w:shd w:val="clear" w:color="auto" w:fill="auto"/>
        <w:spacing w:before="0" w:after="0" w:line="360" w:lineRule="auto"/>
        <w:jc w:val="both"/>
        <w:rPr>
          <w:b w:val="0"/>
          <w:sz w:val="24"/>
          <w:szCs w:val="24"/>
        </w:rPr>
      </w:pPr>
      <w:r w:rsidRPr="000A37D0">
        <w:rPr>
          <w:b w:val="0"/>
          <w:sz w:val="24"/>
          <w:szCs w:val="24"/>
        </w:rPr>
        <w:t>§ 10</w:t>
      </w:r>
    </w:p>
    <w:p w14:paraId="52A20437" w14:textId="77777777" w:rsidR="00661316" w:rsidRPr="000A37D0" w:rsidRDefault="00661316" w:rsidP="00661316">
      <w:pPr>
        <w:pStyle w:val="Teksttreci2"/>
        <w:numPr>
          <w:ilvl w:val="6"/>
          <w:numId w:val="39"/>
        </w:numPr>
        <w:shd w:val="clear" w:color="auto" w:fill="auto"/>
        <w:tabs>
          <w:tab w:val="left" w:pos="284"/>
        </w:tabs>
        <w:spacing w:after="0" w:line="360" w:lineRule="auto"/>
        <w:jc w:val="both"/>
        <w:rPr>
          <w:sz w:val="24"/>
          <w:szCs w:val="24"/>
        </w:rPr>
      </w:pPr>
      <w:r w:rsidRPr="000A37D0">
        <w:rPr>
          <w:sz w:val="24"/>
          <w:szCs w:val="24"/>
        </w:rPr>
        <w:t>Członek Komisji konkursowej podlega wyłączeniu od udziału w Komisji, gdy Oferentem jest:</w:t>
      </w:r>
    </w:p>
    <w:p w14:paraId="2C889483" w14:textId="77777777" w:rsidR="00661316" w:rsidRPr="000A37D0" w:rsidRDefault="00661316" w:rsidP="00661316">
      <w:pPr>
        <w:pStyle w:val="Teksttreci2"/>
        <w:numPr>
          <w:ilvl w:val="0"/>
          <w:numId w:val="40"/>
        </w:numPr>
        <w:shd w:val="clear" w:color="auto" w:fill="auto"/>
        <w:tabs>
          <w:tab w:val="left" w:pos="753"/>
        </w:tabs>
        <w:spacing w:after="0" w:line="360" w:lineRule="auto"/>
        <w:ind w:left="720" w:hanging="360"/>
        <w:jc w:val="both"/>
        <w:rPr>
          <w:sz w:val="24"/>
          <w:szCs w:val="24"/>
        </w:rPr>
      </w:pPr>
      <w:r w:rsidRPr="000A37D0">
        <w:rPr>
          <w:sz w:val="24"/>
          <w:szCs w:val="24"/>
        </w:rPr>
        <w:t>jego małżonek oraz krewny i powinowaty do drugiego stopnia,</w:t>
      </w:r>
    </w:p>
    <w:p w14:paraId="0EB639F6" w14:textId="77777777" w:rsidR="00661316" w:rsidRPr="000A37D0" w:rsidRDefault="00661316" w:rsidP="00661316">
      <w:pPr>
        <w:pStyle w:val="Teksttreci2"/>
        <w:numPr>
          <w:ilvl w:val="0"/>
          <w:numId w:val="40"/>
        </w:numPr>
        <w:shd w:val="clear" w:color="auto" w:fill="auto"/>
        <w:tabs>
          <w:tab w:val="left" w:pos="777"/>
        </w:tabs>
        <w:spacing w:after="0" w:line="360" w:lineRule="auto"/>
        <w:ind w:left="720" w:hanging="360"/>
        <w:jc w:val="both"/>
        <w:rPr>
          <w:sz w:val="24"/>
          <w:szCs w:val="24"/>
        </w:rPr>
      </w:pPr>
      <w:r w:rsidRPr="000A37D0">
        <w:rPr>
          <w:sz w:val="24"/>
          <w:szCs w:val="24"/>
        </w:rPr>
        <w:t>osoba związana z nim z tytułu przysposobienia, opieki lub kurateli,</w:t>
      </w:r>
    </w:p>
    <w:p w14:paraId="7FDA5A12" w14:textId="77777777" w:rsidR="00661316" w:rsidRPr="000A37D0" w:rsidRDefault="00661316" w:rsidP="00661316">
      <w:pPr>
        <w:pStyle w:val="Teksttreci2"/>
        <w:numPr>
          <w:ilvl w:val="0"/>
          <w:numId w:val="40"/>
        </w:numPr>
        <w:shd w:val="clear" w:color="auto" w:fill="auto"/>
        <w:tabs>
          <w:tab w:val="left" w:pos="777"/>
        </w:tabs>
        <w:spacing w:after="0" w:line="360" w:lineRule="auto"/>
        <w:ind w:left="720" w:hanging="360"/>
        <w:jc w:val="both"/>
        <w:rPr>
          <w:sz w:val="24"/>
          <w:szCs w:val="24"/>
        </w:rPr>
      </w:pPr>
      <w:r w:rsidRPr="000A37D0">
        <w:rPr>
          <w:sz w:val="24"/>
          <w:szCs w:val="24"/>
        </w:rPr>
        <w:t>osoba pozostająca wobec niego w stosunku nadrzędności służbowej,</w:t>
      </w:r>
    </w:p>
    <w:p w14:paraId="76BE5E38" w14:textId="77777777" w:rsidR="00661316" w:rsidRPr="000A37D0" w:rsidRDefault="00661316" w:rsidP="00661316">
      <w:pPr>
        <w:pStyle w:val="Teksttreci2"/>
        <w:numPr>
          <w:ilvl w:val="0"/>
          <w:numId w:val="40"/>
        </w:numPr>
        <w:shd w:val="clear" w:color="auto" w:fill="auto"/>
        <w:tabs>
          <w:tab w:val="left" w:pos="791"/>
        </w:tabs>
        <w:spacing w:after="0" w:line="360" w:lineRule="auto"/>
        <w:ind w:left="720" w:hanging="360"/>
        <w:jc w:val="both"/>
        <w:rPr>
          <w:sz w:val="24"/>
          <w:szCs w:val="24"/>
        </w:rPr>
      </w:pPr>
      <w:r w:rsidRPr="000A37D0">
        <w:rPr>
          <w:sz w:val="24"/>
          <w:szCs w:val="24"/>
        </w:rPr>
        <w:t>osoba, której małżonek, krewny lub powinowaty do drugiego stopnia albo osoba związana z nią z tytułu przysposobienia, opieki lub kurateli pozostaje wobec niego w stosunku nadrzędności służbowej,</w:t>
      </w:r>
    </w:p>
    <w:p w14:paraId="003189F3" w14:textId="3E5E92F6" w:rsidR="00661316" w:rsidRDefault="00661316" w:rsidP="00661316">
      <w:pPr>
        <w:pStyle w:val="Teksttreci2"/>
        <w:numPr>
          <w:ilvl w:val="6"/>
          <w:numId w:val="39"/>
        </w:numPr>
        <w:shd w:val="clear" w:color="auto" w:fill="auto"/>
        <w:tabs>
          <w:tab w:val="left" w:pos="284"/>
        </w:tabs>
        <w:spacing w:after="0" w:line="360" w:lineRule="auto"/>
        <w:ind w:left="284" w:hanging="284"/>
        <w:jc w:val="both"/>
        <w:rPr>
          <w:sz w:val="24"/>
          <w:szCs w:val="24"/>
        </w:rPr>
      </w:pPr>
      <w:r w:rsidRPr="000A37D0">
        <w:rPr>
          <w:sz w:val="24"/>
          <w:szCs w:val="24"/>
        </w:rPr>
        <w:t>Dyrektor Instytutu w sytuacji, o której mowa w pkt. 1 dokonuje wyłączenia i powołuje nowego członka Komisji konkursowej.</w:t>
      </w:r>
    </w:p>
    <w:p w14:paraId="0785EFA5" w14:textId="77777777" w:rsidR="00661316" w:rsidRPr="000A37D0" w:rsidRDefault="00661316" w:rsidP="00661316">
      <w:pPr>
        <w:spacing w:line="360" w:lineRule="auto"/>
        <w:jc w:val="both"/>
        <w:rPr>
          <w:sz w:val="24"/>
          <w:szCs w:val="24"/>
        </w:rPr>
      </w:pPr>
      <w:r w:rsidRPr="000A37D0">
        <w:rPr>
          <w:sz w:val="24"/>
          <w:szCs w:val="24"/>
        </w:rPr>
        <w:t>§ 11</w:t>
      </w:r>
    </w:p>
    <w:p w14:paraId="3847418B" w14:textId="77777777" w:rsidR="00661316" w:rsidRPr="000A37D0" w:rsidRDefault="00661316" w:rsidP="00661316">
      <w:pPr>
        <w:spacing w:line="360" w:lineRule="auto"/>
        <w:jc w:val="both"/>
        <w:rPr>
          <w:sz w:val="24"/>
          <w:szCs w:val="24"/>
        </w:rPr>
      </w:pPr>
      <w:r w:rsidRPr="000A37D0">
        <w:rPr>
          <w:sz w:val="24"/>
          <w:szCs w:val="24"/>
        </w:rPr>
        <w:t>1. Dyrektor Instytutu unieważnia postępowanie, gdy:</w:t>
      </w:r>
    </w:p>
    <w:p w14:paraId="20AA46FB" w14:textId="77777777" w:rsidR="00661316" w:rsidRPr="000A37D0" w:rsidRDefault="00661316" w:rsidP="00661316">
      <w:pPr>
        <w:spacing w:line="360" w:lineRule="auto"/>
        <w:ind w:left="567"/>
        <w:jc w:val="both"/>
        <w:rPr>
          <w:sz w:val="24"/>
          <w:szCs w:val="24"/>
        </w:rPr>
      </w:pPr>
      <w:r w:rsidRPr="000A37D0">
        <w:rPr>
          <w:sz w:val="24"/>
          <w:szCs w:val="24"/>
        </w:rPr>
        <w:t>  1)   nie wpłynęła żadna oferta,</w:t>
      </w:r>
    </w:p>
    <w:p w14:paraId="3F71DF67" w14:textId="77777777" w:rsidR="00661316" w:rsidRPr="000A37D0" w:rsidRDefault="00661316" w:rsidP="00661316">
      <w:pPr>
        <w:spacing w:line="360" w:lineRule="auto"/>
        <w:ind w:left="567"/>
        <w:jc w:val="both"/>
        <w:rPr>
          <w:sz w:val="24"/>
          <w:szCs w:val="24"/>
        </w:rPr>
      </w:pPr>
      <w:r w:rsidRPr="000A37D0">
        <w:rPr>
          <w:sz w:val="24"/>
          <w:szCs w:val="24"/>
        </w:rPr>
        <w:t>  2)   wpłynęła jedna oferta niepodlegająca odrzuceniu, z zastrzeżeniem ust. 2,</w:t>
      </w:r>
    </w:p>
    <w:p w14:paraId="0E94528E" w14:textId="77777777" w:rsidR="00661316" w:rsidRPr="000A37D0" w:rsidRDefault="00661316" w:rsidP="00661316">
      <w:pPr>
        <w:spacing w:line="360" w:lineRule="auto"/>
        <w:ind w:left="567"/>
        <w:jc w:val="both"/>
        <w:rPr>
          <w:sz w:val="24"/>
          <w:szCs w:val="24"/>
        </w:rPr>
      </w:pPr>
      <w:r w:rsidRPr="000A37D0">
        <w:rPr>
          <w:sz w:val="24"/>
          <w:szCs w:val="24"/>
        </w:rPr>
        <w:t>  3)   odrzucono wszystkie oferty,</w:t>
      </w:r>
    </w:p>
    <w:p w14:paraId="6B2FC6C8" w14:textId="77777777" w:rsidR="00661316" w:rsidRPr="000A37D0" w:rsidRDefault="00661316" w:rsidP="00661316">
      <w:pPr>
        <w:spacing w:line="360" w:lineRule="auto"/>
        <w:ind w:left="1134" w:hanging="567"/>
        <w:jc w:val="both"/>
        <w:rPr>
          <w:sz w:val="24"/>
          <w:szCs w:val="24"/>
        </w:rPr>
      </w:pPr>
      <w:r w:rsidRPr="000A37D0">
        <w:rPr>
          <w:sz w:val="24"/>
          <w:szCs w:val="24"/>
        </w:rPr>
        <w:t>  4)   kwota najkorzystniejszej oferty przewyższa kwotę, którą Instytut przeznaczył na finansowanie świadczeń opieki zdrowotnej w tym postępowaniu,</w:t>
      </w:r>
    </w:p>
    <w:p w14:paraId="22E9E583" w14:textId="77777777" w:rsidR="00661316" w:rsidRPr="000A37D0" w:rsidRDefault="00661316" w:rsidP="00661316">
      <w:pPr>
        <w:spacing w:line="360" w:lineRule="auto"/>
        <w:ind w:left="1134" w:hanging="567"/>
        <w:jc w:val="both"/>
        <w:rPr>
          <w:sz w:val="24"/>
          <w:szCs w:val="24"/>
        </w:rPr>
      </w:pPr>
      <w:r w:rsidRPr="000A37D0">
        <w:rPr>
          <w:sz w:val="24"/>
          <w:szCs w:val="24"/>
        </w:rPr>
        <w:t>  5)   nastąpiła istotna zmiana okoliczności powodująca, że prowadzenie postępowania lub zawarcie umowy nie leży w interesie ubezpieczonych, czego nie można było wcześniej przewidzieć.</w:t>
      </w:r>
    </w:p>
    <w:p w14:paraId="02169A00" w14:textId="77777777" w:rsidR="00661316" w:rsidRPr="000A37D0" w:rsidRDefault="00661316" w:rsidP="00661316">
      <w:pPr>
        <w:spacing w:line="360" w:lineRule="auto"/>
        <w:ind w:left="284" w:hanging="284"/>
        <w:jc w:val="both"/>
        <w:rPr>
          <w:sz w:val="24"/>
          <w:szCs w:val="24"/>
        </w:rPr>
      </w:pPr>
      <w:r w:rsidRPr="000A37D0">
        <w:rPr>
          <w:sz w:val="24"/>
          <w:szCs w:val="24"/>
        </w:rPr>
        <w:t>2. Jeżeli w toku konkursu ofert wpłynęła tylko jedna oferta niepodlegająca odrzuceniu, Komisja konkursowa może przyjąć tę ofertę, gdy z okoliczności wynika, że na ogłoszony ponownie na tych samych warunkach konkurs ofert nie wpłynie więcej ofert.</w:t>
      </w:r>
    </w:p>
    <w:p w14:paraId="381EA973" w14:textId="124DE2FA" w:rsidR="00661316" w:rsidRPr="000A37D0" w:rsidRDefault="00661316" w:rsidP="00661316">
      <w:pPr>
        <w:spacing w:line="360" w:lineRule="auto"/>
        <w:jc w:val="both"/>
        <w:rPr>
          <w:sz w:val="24"/>
          <w:szCs w:val="24"/>
        </w:rPr>
      </w:pPr>
      <w:r w:rsidRPr="000A37D0">
        <w:rPr>
          <w:sz w:val="24"/>
          <w:szCs w:val="24"/>
        </w:rPr>
        <w:t>§ 12</w:t>
      </w:r>
    </w:p>
    <w:p w14:paraId="0B576425" w14:textId="77777777" w:rsidR="00661316" w:rsidRPr="000A37D0" w:rsidRDefault="00661316">
      <w:pPr>
        <w:numPr>
          <w:ilvl w:val="0"/>
          <w:numId w:val="48"/>
        </w:numPr>
        <w:spacing w:line="360" w:lineRule="auto"/>
        <w:jc w:val="both"/>
        <w:rPr>
          <w:sz w:val="24"/>
          <w:szCs w:val="24"/>
        </w:rPr>
      </w:pPr>
      <w:r w:rsidRPr="000A37D0">
        <w:rPr>
          <w:sz w:val="24"/>
          <w:szCs w:val="24"/>
        </w:rPr>
        <w:t>Z przebiegu konkursu sporządza się protokół, który powinien zawierać:</w:t>
      </w:r>
    </w:p>
    <w:p w14:paraId="32A98EDF" w14:textId="77777777" w:rsidR="00661316" w:rsidRPr="000A37D0" w:rsidRDefault="00661316">
      <w:pPr>
        <w:numPr>
          <w:ilvl w:val="1"/>
          <w:numId w:val="48"/>
        </w:numPr>
        <w:spacing w:line="360" w:lineRule="auto"/>
        <w:jc w:val="both"/>
        <w:rPr>
          <w:sz w:val="24"/>
          <w:szCs w:val="24"/>
        </w:rPr>
      </w:pPr>
      <w:r w:rsidRPr="000A37D0">
        <w:rPr>
          <w:sz w:val="24"/>
          <w:szCs w:val="24"/>
        </w:rPr>
        <w:t>oznaczenie miejsca i czasu konkursu,</w:t>
      </w:r>
    </w:p>
    <w:p w14:paraId="2DDADA07" w14:textId="77777777" w:rsidR="00661316" w:rsidRPr="000A37D0" w:rsidRDefault="00661316">
      <w:pPr>
        <w:numPr>
          <w:ilvl w:val="1"/>
          <w:numId w:val="48"/>
        </w:numPr>
        <w:spacing w:line="360" w:lineRule="auto"/>
        <w:jc w:val="both"/>
        <w:rPr>
          <w:sz w:val="24"/>
          <w:szCs w:val="24"/>
        </w:rPr>
      </w:pPr>
      <w:r w:rsidRPr="000A37D0">
        <w:rPr>
          <w:sz w:val="24"/>
          <w:szCs w:val="24"/>
        </w:rPr>
        <w:t>imiona i nazwiska członków komisji konkursowej oraz przedstawiciela,</w:t>
      </w:r>
    </w:p>
    <w:p w14:paraId="3FEB104A" w14:textId="77777777" w:rsidR="00661316" w:rsidRPr="000A37D0" w:rsidRDefault="00661316">
      <w:pPr>
        <w:numPr>
          <w:ilvl w:val="1"/>
          <w:numId w:val="48"/>
        </w:numPr>
        <w:spacing w:line="360" w:lineRule="auto"/>
        <w:jc w:val="both"/>
        <w:rPr>
          <w:sz w:val="24"/>
          <w:szCs w:val="24"/>
        </w:rPr>
      </w:pPr>
      <w:r w:rsidRPr="000A37D0">
        <w:rPr>
          <w:sz w:val="24"/>
          <w:szCs w:val="24"/>
        </w:rPr>
        <w:t>liczbę zgłoszonych ofert,</w:t>
      </w:r>
    </w:p>
    <w:p w14:paraId="37DCC73E" w14:textId="77777777" w:rsidR="00661316" w:rsidRPr="000A37D0" w:rsidRDefault="00661316">
      <w:pPr>
        <w:numPr>
          <w:ilvl w:val="1"/>
          <w:numId w:val="48"/>
        </w:numPr>
        <w:spacing w:line="360" w:lineRule="auto"/>
        <w:jc w:val="both"/>
        <w:rPr>
          <w:sz w:val="24"/>
          <w:szCs w:val="24"/>
        </w:rPr>
      </w:pPr>
      <w:r w:rsidRPr="000A37D0">
        <w:rPr>
          <w:sz w:val="24"/>
          <w:szCs w:val="24"/>
        </w:rPr>
        <w:t>wskazanie ofert odpowiadających warunkom określonym w Regulaminie,</w:t>
      </w:r>
    </w:p>
    <w:p w14:paraId="2BD45FA1" w14:textId="77777777" w:rsidR="00661316" w:rsidRPr="000A37D0" w:rsidRDefault="00661316">
      <w:pPr>
        <w:numPr>
          <w:ilvl w:val="1"/>
          <w:numId w:val="48"/>
        </w:numPr>
        <w:spacing w:line="360" w:lineRule="auto"/>
        <w:jc w:val="both"/>
        <w:rPr>
          <w:sz w:val="24"/>
          <w:szCs w:val="24"/>
        </w:rPr>
      </w:pPr>
      <w:r w:rsidRPr="000A37D0">
        <w:rPr>
          <w:spacing w:val="-4"/>
          <w:sz w:val="24"/>
          <w:szCs w:val="24"/>
        </w:rPr>
        <w:lastRenderedPageBreak/>
        <w:t>wskazanie ofert nie odpowiadających warunkom określonym w Regulaminie lub zgłoszonych po terminie - wraz z uzasadnieniem,</w:t>
      </w:r>
    </w:p>
    <w:p w14:paraId="0D656F9E" w14:textId="77777777" w:rsidR="00661316" w:rsidRPr="000A37D0" w:rsidRDefault="00661316">
      <w:pPr>
        <w:numPr>
          <w:ilvl w:val="1"/>
          <w:numId w:val="48"/>
        </w:numPr>
        <w:spacing w:line="360" w:lineRule="auto"/>
        <w:jc w:val="both"/>
        <w:rPr>
          <w:sz w:val="24"/>
          <w:szCs w:val="24"/>
        </w:rPr>
      </w:pPr>
      <w:r w:rsidRPr="000A37D0">
        <w:rPr>
          <w:sz w:val="24"/>
          <w:szCs w:val="24"/>
        </w:rPr>
        <w:t>wyjaśnienia i oświadczenia Oferentów,</w:t>
      </w:r>
    </w:p>
    <w:p w14:paraId="0777C8DC" w14:textId="77777777" w:rsidR="00661316" w:rsidRPr="000A37D0" w:rsidRDefault="00661316">
      <w:pPr>
        <w:numPr>
          <w:ilvl w:val="1"/>
          <w:numId w:val="48"/>
        </w:numPr>
        <w:spacing w:line="360" w:lineRule="auto"/>
        <w:jc w:val="both"/>
        <w:rPr>
          <w:sz w:val="24"/>
          <w:szCs w:val="24"/>
        </w:rPr>
      </w:pPr>
      <w:r w:rsidRPr="000A37D0">
        <w:rPr>
          <w:sz w:val="24"/>
          <w:szCs w:val="24"/>
        </w:rPr>
        <w:t xml:space="preserve">wskazanie najkorzystniejszej dla udzielającego zamówienia oferty albo </w:t>
      </w:r>
    </w:p>
    <w:p w14:paraId="196145D7" w14:textId="24EA8C91" w:rsidR="00661316" w:rsidRPr="000A37D0" w:rsidRDefault="00661316" w:rsidP="00661316">
      <w:pPr>
        <w:spacing w:line="360" w:lineRule="auto"/>
        <w:ind w:left="720" w:firstLine="360"/>
        <w:jc w:val="both"/>
        <w:rPr>
          <w:sz w:val="24"/>
          <w:szCs w:val="24"/>
        </w:rPr>
      </w:pPr>
      <w:r w:rsidRPr="000A37D0">
        <w:rPr>
          <w:sz w:val="24"/>
          <w:szCs w:val="24"/>
        </w:rPr>
        <w:t xml:space="preserve">stwierdzenie, że żadna </w:t>
      </w:r>
      <w:r w:rsidR="000E6AC7" w:rsidRPr="000A37D0">
        <w:rPr>
          <w:sz w:val="24"/>
          <w:szCs w:val="24"/>
        </w:rPr>
        <w:t>z ofert</w:t>
      </w:r>
      <w:r w:rsidRPr="000A37D0">
        <w:rPr>
          <w:sz w:val="24"/>
          <w:szCs w:val="24"/>
        </w:rPr>
        <w:t xml:space="preserve"> nie została przyjęta - wraz z uzasadnieniem,</w:t>
      </w:r>
    </w:p>
    <w:p w14:paraId="43C0F922" w14:textId="77777777" w:rsidR="00661316" w:rsidRPr="000A37D0" w:rsidRDefault="00661316">
      <w:pPr>
        <w:numPr>
          <w:ilvl w:val="1"/>
          <w:numId w:val="48"/>
        </w:numPr>
        <w:spacing w:line="360" w:lineRule="auto"/>
        <w:jc w:val="both"/>
        <w:rPr>
          <w:sz w:val="24"/>
          <w:szCs w:val="24"/>
        </w:rPr>
      </w:pPr>
      <w:r w:rsidRPr="000A37D0">
        <w:rPr>
          <w:sz w:val="24"/>
          <w:szCs w:val="24"/>
        </w:rPr>
        <w:t>wzmiankę o odczytaniu protokołu,</w:t>
      </w:r>
    </w:p>
    <w:p w14:paraId="5D2277C0" w14:textId="77777777" w:rsidR="00661316" w:rsidRPr="000A37D0" w:rsidRDefault="00661316">
      <w:pPr>
        <w:numPr>
          <w:ilvl w:val="1"/>
          <w:numId w:val="48"/>
        </w:numPr>
        <w:spacing w:line="360" w:lineRule="auto"/>
        <w:jc w:val="both"/>
        <w:rPr>
          <w:sz w:val="24"/>
          <w:szCs w:val="24"/>
        </w:rPr>
      </w:pPr>
      <w:r w:rsidRPr="000A37D0">
        <w:rPr>
          <w:sz w:val="24"/>
          <w:szCs w:val="24"/>
        </w:rPr>
        <w:t>podpisy członków Komisji.</w:t>
      </w:r>
    </w:p>
    <w:p w14:paraId="0E58D7E5" w14:textId="6C2082AF" w:rsidR="00661316" w:rsidRPr="000A37D0" w:rsidRDefault="00661316" w:rsidP="00661316">
      <w:pPr>
        <w:spacing w:line="360" w:lineRule="auto"/>
        <w:jc w:val="both"/>
        <w:rPr>
          <w:spacing w:val="-4"/>
          <w:sz w:val="24"/>
          <w:szCs w:val="24"/>
        </w:rPr>
      </w:pPr>
      <w:r w:rsidRPr="000A37D0">
        <w:rPr>
          <w:sz w:val="24"/>
          <w:szCs w:val="24"/>
        </w:rPr>
        <w:t>§ 13</w:t>
      </w:r>
    </w:p>
    <w:p w14:paraId="015F2930" w14:textId="77777777" w:rsidR="00661316" w:rsidRPr="000A37D0" w:rsidRDefault="00661316" w:rsidP="00661316">
      <w:pPr>
        <w:numPr>
          <w:ilvl w:val="1"/>
          <w:numId w:val="41"/>
        </w:numPr>
        <w:tabs>
          <w:tab w:val="num" w:pos="-360"/>
        </w:tabs>
        <w:spacing w:line="360" w:lineRule="auto"/>
        <w:ind w:left="426" w:hanging="426"/>
        <w:jc w:val="both"/>
        <w:rPr>
          <w:sz w:val="24"/>
          <w:szCs w:val="24"/>
        </w:rPr>
      </w:pPr>
      <w:r w:rsidRPr="000A37D0">
        <w:rPr>
          <w:spacing w:val="-4"/>
          <w:sz w:val="24"/>
          <w:szCs w:val="24"/>
        </w:rPr>
        <w:t>Jeżeli nie nastąpiło unieważnienie postępowania, Komisja konkursowa ogłasza o rozstrzygnięciu postępowania.</w:t>
      </w:r>
    </w:p>
    <w:p w14:paraId="3ABBC45F" w14:textId="77777777" w:rsidR="00661316" w:rsidRPr="000A37D0" w:rsidRDefault="00661316" w:rsidP="00661316">
      <w:pPr>
        <w:numPr>
          <w:ilvl w:val="0"/>
          <w:numId w:val="41"/>
        </w:numPr>
        <w:tabs>
          <w:tab w:val="num" w:pos="-360"/>
        </w:tabs>
        <w:spacing w:line="360" w:lineRule="auto"/>
        <w:ind w:left="360"/>
        <w:jc w:val="both"/>
        <w:rPr>
          <w:sz w:val="24"/>
          <w:szCs w:val="24"/>
        </w:rPr>
      </w:pPr>
      <w:r w:rsidRPr="000A37D0">
        <w:rPr>
          <w:sz w:val="24"/>
          <w:szCs w:val="24"/>
        </w:rPr>
        <w:t>O rozstrzygnięciu konkursu ofert ogłasza się na tablicy ogłoszeń w terminie 3 dni od dnia rozstrzygnięcia.</w:t>
      </w:r>
    </w:p>
    <w:p w14:paraId="50693140" w14:textId="77777777" w:rsidR="00661316" w:rsidRPr="000A37D0" w:rsidRDefault="00661316" w:rsidP="00661316">
      <w:pPr>
        <w:numPr>
          <w:ilvl w:val="0"/>
          <w:numId w:val="41"/>
        </w:numPr>
        <w:tabs>
          <w:tab w:val="num" w:pos="-360"/>
        </w:tabs>
        <w:spacing w:line="360" w:lineRule="auto"/>
        <w:ind w:left="360"/>
        <w:jc w:val="both"/>
        <w:rPr>
          <w:sz w:val="24"/>
          <w:szCs w:val="24"/>
        </w:rPr>
      </w:pPr>
      <w:r w:rsidRPr="000A37D0">
        <w:rPr>
          <w:sz w:val="24"/>
          <w:szCs w:val="24"/>
        </w:rPr>
        <w:t>Ogłoszenia, o których mowa w ust. 2, zawierają nazwę (firmę) albo imię i nazwisko oraz siedzibę albo miejsce zamieszkania i adres świadczeniodawcy, który został wybrany.</w:t>
      </w:r>
    </w:p>
    <w:p w14:paraId="6E934727" w14:textId="77777777" w:rsidR="00661316" w:rsidRPr="000A37D0" w:rsidRDefault="00661316" w:rsidP="00661316">
      <w:pPr>
        <w:numPr>
          <w:ilvl w:val="0"/>
          <w:numId w:val="41"/>
        </w:numPr>
        <w:tabs>
          <w:tab w:val="num" w:pos="-360"/>
        </w:tabs>
        <w:spacing w:line="360" w:lineRule="auto"/>
        <w:ind w:left="360"/>
        <w:jc w:val="both"/>
        <w:rPr>
          <w:sz w:val="24"/>
          <w:szCs w:val="24"/>
        </w:rPr>
      </w:pPr>
      <w:r w:rsidRPr="000A37D0">
        <w:rPr>
          <w:sz w:val="24"/>
          <w:szCs w:val="24"/>
        </w:rPr>
        <w:t>Z chwilą ogłoszenia rozstrzygnięcia postępowania następuje jego zakończenie i Komisja konkursowa ulega rozwiązaniu.</w:t>
      </w:r>
    </w:p>
    <w:p w14:paraId="231D9A62" w14:textId="551F5397" w:rsidR="00661316" w:rsidRPr="000A37D0" w:rsidRDefault="00661316" w:rsidP="00661316">
      <w:pPr>
        <w:spacing w:line="360" w:lineRule="auto"/>
        <w:jc w:val="both"/>
        <w:rPr>
          <w:sz w:val="24"/>
          <w:szCs w:val="24"/>
        </w:rPr>
      </w:pPr>
      <w:r w:rsidRPr="000A37D0">
        <w:rPr>
          <w:sz w:val="24"/>
          <w:szCs w:val="24"/>
        </w:rPr>
        <w:t>§ 14</w:t>
      </w:r>
    </w:p>
    <w:p w14:paraId="41B854C7" w14:textId="77777777" w:rsidR="00661316" w:rsidRPr="000A37D0" w:rsidRDefault="00661316" w:rsidP="00661316">
      <w:pPr>
        <w:numPr>
          <w:ilvl w:val="1"/>
          <w:numId w:val="39"/>
        </w:numPr>
        <w:spacing w:line="360" w:lineRule="auto"/>
        <w:ind w:left="426" w:hanging="360"/>
        <w:jc w:val="both"/>
        <w:rPr>
          <w:sz w:val="24"/>
          <w:szCs w:val="24"/>
        </w:rPr>
      </w:pPr>
      <w:r w:rsidRPr="000A37D0">
        <w:rPr>
          <w:sz w:val="24"/>
          <w:szCs w:val="24"/>
        </w:rPr>
        <w:t>Świadczeniodawcom, których interes prawny doznał uszczerbku w wyniku naruszenia przez Instytut zasad przeprowadzania postępowania, przysługują środki odwoławcze i skarga na zasadach określonych w § 14 oraz § 15.</w:t>
      </w:r>
    </w:p>
    <w:p w14:paraId="57993274" w14:textId="77777777" w:rsidR="00661316" w:rsidRPr="000A37D0" w:rsidRDefault="00661316" w:rsidP="00661316">
      <w:pPr>
        <w:numPr>
          <w:ilvl w:val="1"/>
          <w:numId w:val="39"/>
        </w:numPr>
        <w:spacing w:line="360" w:lineRule="auto"/>
        <w:ind w:left="426" w:hanging="360"/>
        <w:jc w:val="both"/>
        <w:rPr>
          <w:sz w:val="24"/>
          <w:szCs w:val="24"/>
        </w:rPr>
      </w:pPr>
      <w:r w:rsidRPr="000A37D0">
        <w:rPr>
          <w:sz w:val="24"/>
          <w:szCs w:val="24"/>
        </w:rPr>
        <w:t>Środki odwoławcze nie przysługują na:</w:t>
      </w:r>
    </w:p>
    <w:p w14:paraId="2B317604" w14:textId="77777777" w:rsidR="00661316" w:rsidRPr="000A37D0" w:rsidRDefault="00661316" w:rsidP="00661316">
      <w:pPr>
        <w:spacing w:line="360" w:lineRule="auto"/>
        <w:ind w:left="284"/>
        <w:jc w:val="both"/>
        <w:rPr>
          <w:sz w:val="24"/>
          <w:szCs w:val="24"/>
        </w:rPr>
      </w:pPr>
      <w:r w:rsidRPr="000A37D0">
        <w:rPr>
          <w:sz w:val="24"/>
          <w:szCs w:val="24"/>
        </w:rPr>
        <w:t>  1)   wybór trybu postępowania,</w:t>
      </w:r>
    </w:p>
    <w:p w14:paraId="2389442F" w14:textId="77777777" w:rsidR="00661316" w:rsidRPr="000A37D0" w:rsidRDefault="00661316" w:rsidP="00661316">
      <w:pPr>
        <w:spacing w:line="360" w:lineRule="auto"/>
        <w:ind w:left="284"/>
        <w:jc w:val="both"/>
        <w:rPr>
          <w:sz w:val="24"/>
          <w:szCs w:val="24"/>
        </w:rPr>
      </w:pPr>
      <w:r w:rsidRPr="000A37D0">
        <w:rPr>
          <w:sz w:val="24"/>
          <w:szCs w:val="24"/>
        </w:rPr>
        <w:t>  2)   niedokonanie wyboru świadczeniodawcy,</w:t>
      </w:r>
    </w:p>
    <w:p w14:paraId="6409728C" w14:textId="77777777" w:rsidR="00661316" w:rsidRPr="000A37D0" w:rsidRDefault="00661316" w:rsidP="00661316">
      <w:pPr>
        <w:spacing w:line="360" w:lineRule="auto"/>
        <w:ind w:left="284"/>
        <w:jc w:val="both"/>
        <w:rPr>
          <w:sz w:val="24"/>
          <w:szCs w:val="24"/>
        </w:rPr>
      </w:pPr>
      <w:r w:rsidRPr="000A37D0">
        <w:rPr>
          <w:sz w:val="24"/>
          <w:szCs w:val="24"/>
        </w:rPr>
        <w:t>  3)   unieważnienie postępowania.</w:t>
      </w:r>
    </w:p>
    <w:p w14:paraId="597C5CE5" w14:textId="21E5AEB8" w:rsidR="00661316" w:rsidRPr="000A37D0" w:rsidRDefault="00661316" w:rsidP="00661316">
      <w:pPr>
        <w:spacing w:line="360" w:lineRule="auto"/>
        <w:jc w:val="both"/>
        <w:rPr>
          <w:sz w:val="24"/>
          <w:szCs w:val="24"/>
        </w:rPr>
      </w:pPr>
      <w:r w:rsidRPr="000A37D0">
        <w:rPr>
          <w:sz w:val="24"/>
          <w:szCs w:val="24"/>
        </w:rPr>
        <w:t>§ 15</w:t>
      </w:r>
    </w:p>
    <w:p w14:paraId="13049695" w14:textId="77777777" w:rsidR="00661316" w:rsidRPr="000A37D0" w:rsidRDefault="00661316" w:rsidP="00661316">
      <w:pPr>
        <w:numPr>
          <w:ilvl w:val="0"/>
          <w:numId w:val="44"/>
        </w:numPr>
        <w:spacing w:line="360" w:lineRule="auto"/>
        <w:jc w:val="both"/>
        <w:rPr>
          <w:sz w:val="24"/>
          <w:szCs w:val="24"/>
        </w:rPr>
      </w:pPr>
      <w:r w:rsidRPr="000A37D0">
        <w:rPr>
          <w:sz w:val="24"/>
          <w:szCs w:val="24"/>
        </w:rPr>
        <w:t>W toku postępowania, do czasu zakończenia postępowania, Oferent może złożyć do Komisji konkursowej umotywowany protest w terminie 7 dni roboczych od dnia dokonania zaskarżonej czynności.</w:t>
      </w:r>
    </w:p>
    <w:p w14:paraId="3211A05B" w14:textId="77777777" w:rsidR="00661316" w:rsidRPr="000A37D0" w:rsidRDefault="00661316" w:rsidP="00661316">
      <w:pPr>
        <w:numPr>
          <w:ilvl w:val="0"/>
          <w:numId w:val="44"/>
        </w:numPr>
        <w:spacing w:line="360" w:lineRule="auto"/>
        <w:jc w:val="both"/>
        <w:rPr>
          <w:sz w:val="24"/>
          <w:szCs w:val="24"/>
        </w:rPr>
      </w:pPr>
      <w:r w:rsidRPr="000A37D0">
        <w:rPr>
          <w:sz w:val="24"/>
          <w:szCs w:val="24"/>
        </w:rPr>
        <w:t>Do czasu rozpatrzenia protestu postępowanie ulega zawieszeniu, chyba że z treści protestu wynika, że jest on oczywiście bezzasadny.</w:t>
      </w:r>
    </w:p>
    <w:p w14:paraId="69418ECF" w14:textId="77777777" w:rsidR="00661316" w:rsidRPr="000A37D0" w:rsidRDefault="00661316" w:rsidP="00661316">
      <w:pPr>
        <w:numPr>
          <w:ilvl w:val="0"/>
          <w:numId w:val="44"/>
        </w:numPr>
        <w:spacing w:line="360" w:lineRule="auto"/>
        <w:jc w:val="both"/>
        <w:rPr>
          <w:sz w:val="24"/>
          <w:szCs w:val="24"/>
        </w:rPr>
      </w:pPr>
      <w:r w:rsidRPr="000A37D0">
        <w:rPr>
          <w:sz w:val="24"/>
          <w:szCs w:val="24"/>
        </w:rPr>
        <w:t>Komisja konkursowa rozpatruje i rozstrzyga protest w ciągu 7 dni od dnia jego otrzymania i udziela pisemnej odpowiedzi składającemu protest. Nieuwzględnienie protestu wymaga uzasadnienia.</w:t>
      </w:r>
    </w:p>
    <w:p w14:paraId="13108D8B" w14:textId="77777777" w:rsidR="00661316" w:rsidRPr="000A37D0" w:rsidRDefault="00661316" w:rsidP="00661316">
      <w:pPr>
        <w:numPr>
          <w:ilvl w:val="0"/>
          <w:numId w:val="44"/>
        </w:numPr>
        <w:spacing w:line="360" w:lineRule="auto"/>
        <w:jc w:val="both"/>
        <w:rPr>
          <w:sz w:val="24"/>
          <w:szCs w:val="24"/>
        </w:rPr>
      </w:pPr>
      <w:r w:rsidRPr="000A37D0">
        <w:rPr>
          <w:sz w:val="24"/>
          <w:szCs w:val="24"/>
        </w:rPr>
        <w:t>Protest złożony po terminie nie podlega rozpatrzeniu.</w:t>
      </w:r>
    </w:p>
    <w:p w14:paraId="7D12C803" w14:textId="77777777" w:rsidR="00661316" w:rsidRPr="000A37D0" w:rsidRDefault="00661316" w:rsidP="00661316">
      <w:pPr>
        <w:numPr>
          <w:ilvl w:val="0"/>
          <w:numId w:val="44"/>
        </w:numPr>
        <w:spacing w:line="360" w:lineRule="auto"/>
        <w:jc w:val="both"/>
        <w:rPr>
          <w:sz w:val="24"/>
          <w:szCs w:val="24"/>
        </w:rPr>
      </w:pPr>
      <w:r w:rsidRPr="000A37D0">
        <w:rPr>
          <w:sz w:val="24"/>
          <w:szCs w:val="24"/>
        </w:rPr>
        <w:lastRenderedPageBreak/>
        <w:t>Informację o wniesieniu protestu i jego rozstrzygnięciu niezwłocznie zamieszcza się na tablicy ogłoszeń oraz na stronie internetowej Instytutu.</w:t>
      </w:r>
    </w:p>
    <w:p w14:paraId="549015F9" w14:textId="77777777" w:rsidR="00661316" w:rsidRPr="000A37D0" w:rsidRDefault="00661316" w:rsidP="00661316">
      <w:pPr>
        <w:numPr>
          <w:ilvl w:val="0"/>
          <w:numId w:val="44"/>
        </w:numPr>
        <w:spacing w:line="360" w:lineRule="auto"/>
        <w:jc w:val="both"/>
        <w:rPr>
          <w:sz w:val="24"/>
          <w:szCs w:val="24"/>
        </w:rPr>
      </w:pPr>
      <w:r w:rsidRPr="000A37D0">
        <w:rPr>
          <w:sz w:val="24"/>
          <w:szCs w:val="24"/>
        </w:rPr>
        <w:t>W przypadku uwzględnienia protestu Komisja konkursowa powtarza zaskarżoną czynność.</w:t>
      </w:r>
    </w:p>
    <w:p w14:paraId="36A7C71A" w14:textId="77777777" w:rsidR="00661316" w:rsidRPr="000A37D0" w:rsidRDefault="00661316" w:rsidP="00661316">
      <w:pPr>
        <w:spacing w:line="360" w:lineRule="auto"/>
        <w:jc w:val="both"/>
        <w:rPr>
          <w:sz w:val="24"/>
          <w:szCs w:val="24"/>
        </w:rPr>
      </w:pPr>
      <w:r w:rsidRPr="000A37D0">
        <w:rPr>
          <w:sz w:val="24"/>
          <w:szCs w:val="24"/>
        </w:rPr>
        <w:t>§ 16</w:t>
      </w:r>
    </w:p>
    <w:p w14:paraId="5D8DFB86" w14:textId="77777777" w:rsidR="00661316" w:rsidRPr="000A37D0" w:rsidRDefault="00661316" w:rsidP="00661316">
      <w:pPr>
        <w:numPr>
          <w:ilvl w:val="0"/>
          <w:numId w:val="45"/>
        </w:numPr>
        <w:spacing w:line="360" w:lineRule="auto"/>
        <w:ind w:left="709"/>
        <w:jc w:val="both"/>
        <w:rPr>
          <w:sz w:val="24"/>
          <w:szCs w:val="24"/>
        </w:rPr>
      </w:pPr>
      <w:r w:rsidRPr="000A37D0">
        <w:rPr>
          <w:sz w:val="24"/>
          <w:szCs w:val="24"/>
        </w:rPr>
        <w:t>Oferent biorący udział w postępowaniu może wnieść do Dyrektora Instytutu, w terminie 7 dni od dnia ogłoszenia o rozstrzygnięciu postępowania, odwołanie dotyczące rozstrzygnięcia postępowania. Odwołanie wniesione po terminie nie podlega rozpatrzeniu.</w:t>
      </w:r>
    </w:p>
    <w:p w14:paraId="2AF71DAC" w14:textId="77777777" w:rsidR="00661316" w:rsidRPr="000A37D0" w:rsidRDefault="00661316" w:rsidP="00661316">
      <w:pPr>
        <w:numPr>
          <w:ilvl w:val="0"/>
          <w:numId w:val="45"/>
        </w:numPr>
        <w:spacing w:line="360" w:lineRule="auto"/>
        <w:ind w:left="709"/>
        <w:jc w:val="both"/>
        <w:rPr>
          <w:sz w:val="24"/>
          <w:szCs w:val="24"/>
        </w:rPr>
      </w:pPr>
      <w:r w:rsidRPr="000A37D0">
        <w:rPr>
          <w:sz w:val="24"/>
          <w:szCs w:val="24"/>
        </w:rPr>
        <w:t>Odwołanie rozpatrywane jest w terminie 7 dni od dnia jego otrzymania. Wniesienie odwołania wstrzymuje zawarcie umowy o udzielanie świadczeń opieki zdrowotnej do czasu jego rozpatrzenia.</w:t>
      </w:r>
    </w:p>
    <w:p w14:paraId="653A08BA" w14:textId="77777777" w:rsidR="00661316" w:rsidRPr="000A37D0" w:rsidRDefault="00661316" w:rsidP="00661316">
      <w:pPr>
        <w:spacing w:line="360" w:lineRule="auto"/>
        <w:jc w:val="both"/>
        <w:rPr>
          <w:sz w:val="24"/>
          <w:szCs w:val="24"/>
        </w:rPr>
      </w:pPr>
      <w:r w:rsidRPr="000A37D0">
        <w:rPr>
          <w:sz w:val="24"/>
          <w:szCs w:val="24"/>
        </w:rPr>
        <w:t>§ 17</w:t>
      </w:r>
    </w:p>
    <w:p w14:paraId="7E6DBF14" w14:textId="0EEFFECE" w:rsidR="00661316" w:rsidRPr="000A37D0" w:rsidRDefault="00661316" w:rsidP="00661316">
      <w:pPr>
        <w:pStyle w:val="p0"/>
        <w:numPr>
          <w:ilvl w:val="0"/>
          <w:numId w:val="43"/>
        </w:numPr>
        <w:tabs>
          <w:tab w:val="num" w:pos="0"/>
          <w:tab w:val="num" w:pos="284"/>
        </w:tabs>
        <w:spacing w:before="0" w:after="0" w:line="360" w:lineRule="auto"/>
        <w:jc w:val="both"/>
      </w:pPr>
      <w:r w:rsidRPr="000A37D0">
        <w:t xml:space="preserve">Z przyjmującym zamówienie wyłonionym w trybie konkursu ofert Instytut zawiera umowę na </w:t>
      </w:r>
      <w:r w:rsidR="00CC5B44" w:rsidRPr="00CC5B44">
        <w:t xml:space="preserve">24 </w:t>
      </w:r>
      <w:r w:rsidRPr="00CC5B44">
        <w:t>miesiące</w:t>
      </w:r>
      <w:r w:rsidRPr="000E6AC7">
        <w:rPr>
          <w:color w:val="FF0000"/>
        </w:rPr>
        <w:t>.</w:t>
      </w:r>
    </w:p>
    <w:p w14:paraId="5348579A" w14:textId="77777777" w:rsidR="00661316" w:rsidRPr="000A37D0" w:rsidRDefault="00661316" w:rsidP="00661316">
      <w:pPr>
        <w:pStyle w:val="p0"/>
        <w:numPr>
          <w:ilvl w:val="0"/>
          <w:numId w:val="43"/>
        </w:numPr>
        <w:tabs>
          <w:tab w:val="num" w:pos="0"/>
          <w:tab w:val="num" w:pos="284"/>
        </w:tabs>
        <w:spacing w:before="0" w:after="0" w:line="360" w:lineRule="auto"/>
        <w:jc w:val="both"/>
      </w:pPr>
      <w:r w:rsidRPr="000A37D0">
        <w:t>Przyjmujący zamówienie zobowiązuje się do udzielania świadczeń zdrowotnych w zakresie oraz na zasadach określonych w umowie, a udzielający zamówienia do zapłaty wynagrodzenia za udzielanie tych świadczeń.</w:t>
      </w:r>
    </w:p>
    <w:p w14:paraId="19559A2C" w14:textId="77777777" w:rsidR="00661316" w:rsidRPr="000A37D0" w:rsidRDefault="00661316" w:rsidP="00661316">
      <w:pPr>
        <w:pStyle w:val="p0"/>
        <w:numPr>
          <w:ilvl w:val="0"/>
          <w:numId w:val="43"/>
        </w:numPr>
        <w:tabs>
          <w:tab w:val="num" w:pos="0"/>
          <w:tab w:val="num" w:pos="284"/>
        </w:tabs>
        <w:spacing w:before="0" w:after="0" w:line="360" w:lineRule="auto"/>
        <w:jc w:val="both"/>
        <w:rPr>
          <w:bCs/>
        </w:rPr>
      </w:pPr>
      <w:r w:rsidRPr="000A37D0">
        <w:t>Umowa wymaga formy pisemnej pod rygorem nieważności.</w:t>
      </w:r>
    </w:p>
    <w:p w14:paraId="04083AB1" w14:textId="77777777" w:rsidR="00661316" w:rsidRPr="000A37D0" w:rsidRDefault="00661316" w:rsidP="00661316">
      <w:pPr>
        <w:pStyle w:val="p0"/>
        <w:numPr>
          <w:ilvl w:val="0"/>
          <w:numId w:val="43"/>
        </w:numPr>
        <w:tabs>
          <w:tab w:val="num" w:pos="0"/>
          <w:tab w:val="num" w:pos="284"/>
        </w:tabs>
        <w:spacing w:before="0" w:after="0" w:line="360" w:lineRule="auto"/>
        <w:jc w:val="both"/>
        <w:rPr>
          <w:bCs/>
        </w:rPr>
      </w:pPr>
      <w:r w:rsidRPr="000A37D0">
        <w:t>Projekt Umowy stanowi załącznik nr 3.</w:t>
      </w:r>
    </w:p>
    <w:p w14:paraId="4E899E91" w14:textId="77777777" w:rsidR="00661316" w:rsidRPr="000A37D0" w:rsidRDefault="00661316" w:rsidP="00661316">
      <w:pPr>
        <w:autoSpaceDE w:val="0"/>
        <w:spacing w:line="360" w:lineRule="auto"/>
        <w:jc w:val="both"/>
        <w:rPr>
          <w:sz w:val="24"/>
          <w:szCs w:val="24"/>
        </w:rPr>
      </w:pPr>
      <w:r w:rsidRPr="000A37D0">
        <w:rPr>
          <w:bCs/>
          <w:sz w:val="24"/>
          <w:szCs w:val="24"/>
        </w:rPr>
        <w:t>§ 18</w:t>
      </w:r>
    </w:p>
    <w:p w14:paraId="10950768" w14:textId="1517D066" w:rsidR="00661316" w:rsidRPr="000A37D0" w:rsidRDefault="00661316" w:rsidP="00661316">
      <w:pPr>
        <w:pStyle w:val="Teksttreci2"/>
        <w:shd w:val="clear" w:color="auto" w:fill="auto"/>
        <w:tabs>
          <w:tab w:val="left" w:pos="262"/>
        </w:tabs>
        <w:spacing w:after="0" w:line="360" w:lineRule="auto"/>
        <w:ind w:firstLine="0"/>
        <w:jc w:val="both"/>
        <w:rPr>
          <w:sz w:val="24"/>
          <w:szCs w:val="24"/>
        </w:rPr>
      </w:pPr>
      <w:r w:rsidRPr="000A37D0">
        <w:rPr>
          <w:sz w:val="24"/>
          <w:szCs w:val="24"/>
        </w:rPr>
        <w:t>W sprawach nie uregulowanych niniejszym Regulaminem stosuje się przepisy Ustawy z dnia 15 kwietnia 2011 roku o działalności leczniczej (Dz. U. z 202</w:t>
      </w:r>
      <w:r w:rsidR="00CC5B44">
        <w:rPr>
          <w:sz w:val="24"/>
          <w:szCs w:val="24"/>
        </w:rPr>
        <w:t>2</w:t>
      </w:r>
      <w:r w:rsidRPr="000A37D0">
        <w:rPr>
          <w:sz w:val="24"/>
          <w:szCs w:val="24"/>
        </w:rPr>
        <w:t xml:space="preserve">, poz. </w:t>
      </w:r>
      <w:r w:rsidR="00CC5B44">
        <w:rPr>
          <w:sz w:val="24"/>
          <w:szCs w:val="24"/>
        </w:rPr>
        <w:t>633</w:t>
      </w:r>
      <w:r w:rsidRPr="000A37D0">
        <w:rPr>
          <w:sz w:val="24"/>
          <w:szCs w:val="24"/>
        </w:rPr>
        <w:t xml:space="preserve"> z </w:t>
      </w:r>
      <w:proofErr w:type="spellStart"/>
      <w:r w:rsidRPr="000A37D0">
        <w:rPr>
          <w:sz w:val="24"/>
          <w:szCs w:val="24"/>
        </w:rPr>
        <w:t>późn</w:t>
      </w:r>
      <w:proofErr w:type="spellEnd"/>
      <w:r w:rsidRPr="000A37D0">
        <w:rPr>
          <w:sz w:val="24"/>
          <w:szCs w:val="24"/>
        </w:rPr>
        <w:t>. zm.) oraz Kodeksu cywilnego oraz ustawy z dnia 27 sierpnia 2004 o świadczeniach opieki zdrowotnej finansowanych ze środków publicznych (Dz. U. z 202</w:t>
      </w:r>
      <w:r w:rsidR="00CC5B44">
        <w:rPr>
          <w:sz w:val="24"/>
          <w:szCs w:val="24"/>
        </w:rPr>
        <w:t>1</w:t>
      </w:r>
      <w:r w:rsidRPr="000A37D0">
        <w:rPr>
          <w:sz w:val="24"/>
          <w:szCs w:val="24"/>
        </w:rPr>
        <w:t xml:space="preserve"> r. poz. 1</w:t>
      </w:r>
      <w:r w:rsidR="00CC5B44">
        <w:rPr>
          <w:sz w:val="24"/>
          <w:szCs w:val="24"/>
        </w:rPr>
        <w:t>2</w:t>
      </w:r>
      <w:r w:rsidRPr="000A37D0">
        <w:rPr>
          <w:sz w:val="24"/>
          <w:szCs w:val="24"/>
        </w:rPr>
        <w:t>8</w:t>
      </w:r>
      <w:r w:rsidR="00CC5B44">
        <w:rPr>
          <w:sz w:val="24"/>
          <w:szCs w:val="24"/>
        </w:rPr>
        <w:t>5</w:t>
      </w:r>
      <w:r w:rsidRPr="000A37D0">
        <w:rPr>
          <w:rStyle w:val="Teksttreci2Pogrubienie3"/>
          <w:b w:val="0"/>
        </w:rPr>
        <w:t>).</w:t>
      </w:r>
    </w:p>
    <w:p w14:paraId="4049D562" w14:textId="77777777" w:rsidR="00661316" w:rsidRPr="000A37D0" w:rsidRDefault="00661316" w:rsidP="00661316">
      <w:pPr>
        <w:spacing w:line="360" w:lineRule="auto"/>
        <w:ind w:left="5664" w:firstLine="708"/>
        <w:jc w:val="both"/>
        <w:rPr>
          <w:sz w:val="24"/>
          <w:szCs w:val="24"/>
        </w:rPr>
      </w:pPr>
    </w:p>
    <w:p w14:paraId="6B8BD7B5" w14:textId="77777777" w:rsidR="00661316" w:rsidRPr="000A37D0" w:rsidRDefault="00661316" w:rsidP="00661316">
      <w:pPr>
        <w:spacing w:line="360" w:lineRule="auto"/>
        <w:ind w:left="5664" w:firstLine="708"/>
        <w:jc w:val="both"/>
        <w:rPr>
          <w:sz w:val="24"/>
          <w:szCs w:val="24"/>
        </w:rPr>
      </w:pPr>
    </w:p>
    <w:p w14:paraId="6EDF230D" w14:textId="77777777" w:rsidR="00661316" w:rsidRPr="000A37D0" w:rsidRDefault="00661316" w:rsidP="00661316">
      <w:pPr>
        <w:spacing w:line="360" w:lineRule="auto"/>
        <w:ind w:left="5664" w:firstLine="708"/>
        <w:jc w:val="both"/>
        <w:rPr>
          <w:sz w:val="24"/>
          <w:szCs w:val="24"/>
        </w:rPr>
      </w:pPr>
      <w:r w:rsidRPr="000A37D0">
        <w:rPr>
          <w:sz w:val="24"/>
          <w:szCs w:val="24"/>
        </w:rPr>
        <w:t>Zatwierdzam</w:t>
      </w:r>
    </w:p>
    <w:p w14:paraId="0150A3EF" w14:textId="77777777" w:rsidR="00661316" w:rsidRPr="000A37D0" w:rsidRDefault="00661316" w:rsidP="00661316">
      <w:pPr>
        <w:spacing w:line="360" w:lineRule="auto"/>
        <w:jc w:val="both"/>
        <w:rPr>
          <w:sz w:val="24"/>
          <w:szCs w:val="24"/>
        </w:rPr>
      </w:pPr>
    </w:p>
    <w:p w14:paraId="0DADC532" w14:textId="77777777" w:rsidR="00661316" w:rsidRPr="000A37D0" w:rsidRDefault="00661316" w:rsidP="00661316">
      <w:pPr>
        <w:spacing w:line="360" w:lineRule="auto"/>
        <w:jc w:val="both"/>
        <w:rPr>
          <w:sz w:val="24"/>
          <w:szCs w:val="24"/>
        </w:rPr>
      </w:pPr>
    </w:p>
    <w:p w14:paraId="5E72B993" w14:textId="77777777" w:rsidR="00661316" w:rsidRPr="000A37D0" w:rsidRDefault="00661316" w:rsidP="00661316">
      <w:pPr>
        <w:spacing w:line="360" w:lineRule="auto"/>
        <w:jc w:val="both"/>
        <w:rPr>
          <w:sz w:val="24"/>
          <w:szCs w:val="24"/>
        </w:rPr>
      </w:pPr>
    </w:p>
    <w:p w14:paraId="72461A66" w14:textId="77777777" w:rsidR="00661316" w:rsidRPr="000A37D0" w:rsidRDefault="00661316" w:rsidP="00661316">
      <w:pPr>
        <w:spacing w:line="360" w:lineRule="auto"/>
        <w:jc w:val="both"/>
        <w:rPr>
          <w:sz w:val="24"/>
          <w:szCs w:val="24"/>
        </w:rPr>
      </w:pPr>
    </w:p>
    <w:p w14:paraId="066FA30F" w14:textId="77777777" w:rsidR="00661316" w:rsidRPr="000A37D0" w:rsidRDefault="00661316" w:rsidP="00661316">
      <w:pPr>
        <w:spacing w:line="360" w:lineRule="auto"/>
        <w:jc w:val="both"/>
        <w:rPr>
          <w:sz w:val="24"/>
          <w:szCs w:val="24"/>
        </w:rPr>
      </w:pPr>
    </w:p>
    <w:p w14:paraId="03CF2E6D" w14:textId="77777777" w:rsidR="00661316" w:rsidRPr="000A37D0" w:rsidRDefault="00661316" w:rsidP="00661316">
      <w:pPr>
        <w:spacing w:line="360" w:lineRule="auto"/>
        <w:jc w:val="both"/>
        <w:rPr>
          <w:sz w:val="24"/>
          <w:szCs w:val="24"/>
        </w:rPr>
      </w:pPr>
    </w:p>
    <w:p w14:paraId="3E34B303" w14:textId="77777777" w:rsidR="00661316" w:rsidRPr="000A37D0" w:rsidRDefault="00661316" w:rsidP="00661316">
      <w:pPr>
        <w:spacing w:line="360" w:lineRule="auto"/>
        <w:jc w:val="both"/>
        <w:rPr>
          <w:sz w:val="24"/>
          <w:szCs w:val="24"/>
        </w:rPr>
      </w:pPr>
    </w:p>
    <w:p w14:paraId="213825E4" w14:textId="56363947" w:rsidR="00661316" w:rsidRPr="000A37D0" w:rsidRDefault="00661316" w:rsidP="0018170C">
      <w:pPr>
        <w:spacing w:line="360" w:lineRule="auto"/>
        <w:ind w:left="5103"/>
        <w:jc w:val="both"/>
        <w:rPr>
          <w:sz w:val="24"/>
          <w:szCs w:val="24"/>
        </w:rPr>
      </w:pPr>
      <w:r w:rsidRPr="000A37D0">
        <w:rPr>
          <w:sz w:val="24"/>
          <w:szCs w:val="24"/>
        </w:rPr>
        <w:lastRenderedPageBreak/>
        <w:t xml:space="preserve">Załącznik nr 2 do Zarządzenia nr </w:t>
      </w:r>
      <w:r w:rsidR="00CC5B44">
        <w:rPr>
          <w:sz w:val="24"/>
          <w:szCs w:val="24"/>
        </w:rPr>
        <w:t>89/2022</w:t>
      </w:r>
    </w:p>
    <w:p w14:paraId="02125467" w14:textId="6010CF0E" w:rsidR="00661316" w:rsidRPr="000A37D0" w:rsidRDefault="00661316" w:rsidP="0018170C">
      <w:pPr>
        <w:spacing w:line="360" w:lineRule="auto"/>
        <w:ind w:left="5103"/>
        <w:jc w:val="both"/>
        <w:rPr>
          <w:sz w:val="24"/>
          <w:szCs w:val="24"/>
        </w:rPr>
      </w:pPr>
      <w:r w:rsidRPr="000A37D0">
        <w:rPr>
          <w:sz w:val="24"/>
          <w:szCs w:val="24"/>
        </w:rPr>
        <w:t xml:space="preserve">Dyrektora ICZMP z dnia </w:t>
      </w:r>
      <w:r w:rsidR="0021434C">
        <w:rPr>
          <w:sz w:val="24"/>
          <w:szCs w:val="24"/>
        </w:rPr>
        <w:t>10.11.2022</w:t>
      </w:r>
    </w:p>
    <w:p w14:paraId="143CAC37" w14:textId="77777777" w:rsidR="00661316" w:rsidRPr="000A37D0" w:rsidRDefault="00661316" w:rsidP="00661316">
      <w:pPr>
        <w:spacing w:line="360" w:lineRule="auto"/>
        <w:jc w:val="both"/>
        <w:rPr>
          <w:spacing w:val="-4"/>
          <w:sz w:val="24"/>
          <w:szCs w:val="24"/>
        </w:rPr>
      </w:pPr>
    </w:p>
    <w:p w14:paraId="561B1CD7" w14:textId="6F4A9E5C" w:rsidR="00661316" w:rsidRPr="000A37D0" w:rsidRDefault="00661316" w:rsidP="00661316">
      <w:pPr>
        <w:pStyle w:val="Tekstpodstawowy21"/>
        <w:spacing w:after="0" w:line="276" w:lineRule="auto"/>
        <w:jc w:val="both"/>
        <w:rPr>
          <w:strike/>
          <w:sz w:val="24"/>
          <w:szCs w:val="24"/>
        </w:rPr>
      </w:pPr>
      <w:r w:rsidRPr="000A37D0">
        <w:rPr>
          <w:spacing w:val="-4"/>
          <w:sz w:val="24"/>
          <w:szCs w:val="24"/>
        </w:rPr>
        <w:t>OFERTA DO KONKURSU NA UDZIELENIE ZAMÓWIENIA NA UDZIELANIE ŚWIADCZEŃ ZDROWOTNYCH  W ZAKRESIE KARDIOCHIRURGII W INSTYTUCIE „CENTRUM ZDROWIA MATKI POLKI”</w:t>
      </w:r>
    </w:p>
    <w:p w14:paraId="692E4A28" w14:textId="77777777" w:rsidR="00661316" w:rsidRPr="000A37D0" w:rsidRDefault="00661316" w:rsidP="00661316">
      <w:pPr>
        <w:pStyle w:val="Tekstpodstawowy21"/>
        <w:spacing w:after="0" w:line="360" w:lineRule="auto"/>
        <w:ind w:left="-142"/>
        <w:jc w:val="both"/>
        <w:rPr>
          <w:sz w:val="24"/>
          <w:szCs w:val="24"/>
        </w:rPr>
      </w:pPr>
    </w:p>
    <w:p w14:paraId="2FDFC982" w14:textId="77777777" w:rsidR="00661316" w:rsidRPr="000A37D0" w:rsidRDefault="00661316" w:rsidP="00661316">
      <w:pPr>
        <w:spacing w:line="360" w:lineRule="auto"/>
        <w:jc w:val="both"/>
        <w:rPr>
          <w:sz w:val="24"/>
          <w:szCs w:val="24"/>
        </w:rPr>
      </w:pPr>
      <w:r w:rsidRPr="000A37D0">
        <w:rPr>
          <w:sz w:val="24"/>
          <w:szCs w:val="24"/>
        </w:rPr>
        <w:t>FORMULARZ OFERTY:</w:t>
      </w:r>
    </w:p>
    <w:p w14:paraId="37424610" w14:textId="77777777" w:rsidR="00661316" w:rsidRPr="000A37D0" w:rsidRDefault="00661316" w:rsidP="00661316">
      <w:pPr>
        <w:spacing w:line="360" w:lineRule="auto"/>
        <w:jc w:val="both"/>
        <w:rPr>
          <w:sz w:val="24"/>
          <w:szCs w:val="24"/>
        </w:rPr>
      </w:pPr>
    </w:p>
    <w:p w14:paraId="04869262" w14:textId="77777777" w:rsidR="00661316" w:rsidRPr="000A37D0" w:rsidRDefault="00661316" w:rsidP="00661316">
      <w:pPr>
        <w:spacing w:line="360" w:lineRule="auto"/>
        <w:jc w:val="both"/>
        <w:rPr>
          <w:sz w:val="24"/>
          <w:szCs w:val="24"/>
        </w:rPr>
      </w:pPr>
      <w:r w:rsidRPr="000A37D0">
        <w:rPr>
          <w:sz w:val="24"/>
          <w:szCs w:val="24"/>
        </w:rPr>
        <w:t>Niniejsza oferta zawiera ………….  kolejno ponumerowanych i zapisanych stron.</w:t>
      </w:r>
    </w:p>
    <w:p w14:paraId="39AA606A" w14:textId="77777777" w:rsidR="00661316" w:rsidRPr="000A37D0" w:rsidRDefault="00661316" w:rsidP="00661316">
      <w:pPr>
        <w:spacing w:line="360" w:lineRule="auto"/>
        <w:jc w:val="both"/>
        <w:rPr>
          <w:sz w:val="24"/>
          <w:szCs w:val="24"/>
        </w:rPr>
      </w:pPr>
    </w:p>
    <w:p w14:paraId="58419FCB" w14:textId="77777777" w:rsidR="00661316" w:rsidRPr="000A37D0" w:rsidRDefault="00661316" w:rsidP="00661316">
      <w:pPr>
        <w:spacing w:line="360" w:lineRule="auto"/>
        <w:jc w:val="both"/>
        <w:rPr>
          <w:sz w:val="24"/>
          <w:szCs w:val="24"/>
        </w:rPr>
      </w:pPr>
      <w:r w:rsidRPr="000A37D0">
        <w:rPr>
          <w:sz w:val="24"/>
          <w:szCs w:val="24"/>
        </w:rPr>
        <w:t>Oferta składana do …………………………………………………………………………</w:t>
      </w:r>
    </w:p>
    <w:p w14:paraId="689C0E0D" w14:textId="77777777" w:rsidR="00661316" w:rsidRPr="000A37D0" w:rsidRDefault="00661316" w:rsidP="00661316">
      <w:pPr>
        <w:spacing w:line="360" w:lineRule="auto"/>
        <w:jc w:val="both"/>
        <w:rPr>
          <w:sz w:val="24"/>
          <w:szCs w:val="24"/>
        </w:rPr>
      </w:pPr>
    </w:p>
    <w:p w14:paraId="45D40AB9" w14:textId="77777777" w:rsidR="00661316" w:rsidRPr="000A37D0" w:rsidRDefault="00661316" w:rsidP="00661316">
      <w:pPr>
        <w:tabs>
          <w:tab w:val="right" w:pos="284"/>
          <w:tab w:val="left" w:pos="408"/>
        </w:tabs>
        <w:autoSpaceDE w:val="0"/>
        <w:spacing w:line="360" w:lineRule="auto"/>
        <w:jc w:val="both"/>
        <w:rPr>
          <w:sz w:val="24"/>
          <w:szCs w:val="24"/>
        </w:rPr>
      </w:pPr>
      <w:r w:rsidRPr="000A37D0">
        <w:rPr>
          <w:sz w:val="24"/>
          <w:szCs w:val="24"/>
        </w:rPr>
        <w:t>1. Dane o oferencie:</w:t>
      </w:r>
    </w:p>
    <w:p w14:paraId="72AC3AAA" w14:textId="77777777" w:rsidR="00661316" w:rsidRPr="000A37D0" w:rsidRDefault="00661316" w:rsidP="00661316">
      <w:pPr>
        <w:tabs>
          <w:tab w:val="right" w:pos="284"/>
          <w:tab w:val="left" w:pos="408"/>
        </w:tabs>
        <w:autoSpaceDE w:val="0"/>
        <w:spacing w:line="360" w:lineRule="auto"/>
        <w:jc w:val="both"/>
        <w:rPr>
          <w:sz w:val="24"/>
          <w:szCs w:val="24"/>
        </w:rPr>
      </w:pPr>
      <w:r w:rsidRPr="000A37D0">
        <w:rPr>
          <w:sz w:val="24"/>
          <w:szCs w:val="24"/>
        </w:rPr>
        <w:t>Nazwa i siedziba podmiotu leczniczego lub osoby legitymującej się nabyciem fachowych kwalifikacji do udzielania świadczeń zdrowotnych w określonym zakresie lub określonej dziedzinie medycyny: ………………………………………………………………….………</w:t>
      </w:r>
    </w:p>
    <w:p w14:paraId="54537555" w14:textId="77777777" w:rsidR="00661316" w:rsidRPr="000A37D0" w:rsidRDefault="00661316" w:rsidP="00661316">
      <w:pPr>
        <w:tabs>
          <w:tab w:val="right" w:pos="284"/>
          <w:tab w:val="left" w:pos="408"/>
        </w:tabs>
        <w:autoSpaceDE w:val="0"/>
        <w:spacing w:line="360" w:lineRule="auto"/>
        <w:jc w:val="both"/>
        <w:rPr>
          <w:sz w:val="24"/>
          <w:szCs w:val="24"/>
        </w:rPr>
      </w:pPr>
      <w:r w:rsidRPr="000A37D0">
        <w:rPr>
          <w:sz w:val="24"/>
          <w:szCs w:val="24"/>
        </w:rPr>
        <w:t>……………………….………………………………………………………………………</w:t>
      </w:r>
    </w:p>
    <w:p w14:paraId="20C9152C" w14:textId="77777777" w:rsidR="00661316" w:rsidRPr="000A37D0" w:rsidRDefault="00661316" w:rsidP="00661316">
      <w:pPr>
        <w:tabs>
          <w:tab w:val="right" w:pos="284"/>
          <w:tab w:val="left" w:pos="408"/>
        </w:tabs>
        <w:autoSpaceDE w:val="0"/>
        <w:spacing w:line="360" w:lineRule="auto"/>
        <w:jc w:val="both"/>
        <w:rPr>
          <w:sz w:val="24"/>
          <w:szCs w:val="24"/>
        </w:rPr>
      </w:pPr>
      <w:r w:rsidRPr="000A37D0">
        <w:rPr>
          <w:sz w:val="24"/>
          <w:szCs w:val="24"/>
        </w:rPr>
        <w:t>oraz numer księgi rejestrowej w rejestrze podmiotów wykonujących działalność leczniczą ………………………………...</w:t>
      </w:r>
    </w:p>
    <w:p w14:paraId="5D3E03E9" w14:textId="77777777" w:rsidR="00661316" w:rsidRPr="000A37D0" w:rsidRDefault="00661316" w:rsidP="00661316">
      <w:pPr>
        <w:tabs>
          <w:tab w:val="right" w:pos="284"/>
          <w:tab w:val="left" w:pos="408"/>
        </w:tabs>
        <w:autoSpaceDE w:val="0"/>
        <w:spacing w:line="360" w:lineRule="auto"/>
        <w:jc w:val="both"/>
        <w:rPr>
          <w:sz w:val="24"/>
          <w:szCs w:val="24"/>
        </w:rPr>
      </w:pPr>
      <w:r w:rsidRPr="000A37D0">
        <w:rPr>
          <w:sz w:val="24"/>
          <w:szCs w:val="24"/>
        </w:rPr>
        <w:t>NIP: ……………………………..</w:t>
      </w:r>
    </w:p>
    <w:p w14:paraId="2F28F410" w14:textId="77777777" w:rsidR="00661316" w:rsidRPr="000A37D0" w:rsidRDefault="00661316" w:rsidP="00661316">
      <w:pPr>
        <w:tabs>
          <w:tab w:val="right" w:pos="284"/>
          <w:tab w:val="left" w:pos="408"/>
        </w:tabs>
        <w:autoSpaceDE w:val="0"/>
        <w:spacing w:line="360" w:lineRule="auto"/>
        <w:jc w:val="both"/>
        <w:rPr>
          <w:sz w:val="24"/>
          <w:szCs w:val="24"/>
        </w:rPr>
      </w:pPr>
      <w:r w:rsidRPr="000A37D0">
        <w:rPr>
          <w:sz w:val="24"/>
          <w:szCs w:val="24"/>
        </w:rPr>
        <w:t>Regon: ……………………………</w:t>
      </w:r>
    </w:p>
    <w:p w14:paraId="5127CB4D" w14:textId="77777777" w:rsidR="00661316" w:rsidRPr="000A37D0" w:rsidRDefault="00661316" w:rsidP="00661316">
      <w:pPr>
        <w:tabs>
          <w:tab w:val="right" w:pos="284"/>
          <w:tab w:val="left" w:pos="408"/>
        </w:tabs>
        <w:autoSpaceDE w:val="0"/>
        <w:spacing w:line="360" w:lineRule="auto"/>
        <w:jc w:val="both"/>
        <w:rPr>
          <w:sz w:val="24"/>
          <w:szCs w:val="24"/>
        </w:rPr>
      </w:pPr>
    </w:p>
    <w:tbl>
      <w:tblPr>
        <w:tblW w:w="9316" w:type="dxa"/>
        <w:tblInd w:w="7" w:type="dxa"/>
        <w:tblLayout w:type="fixed"/>
        <w:tblLook w:val="0000" w:firstRow="0" w:lastRow="0" w:firstColumn="0" w:lastColumn="0" w:noHBand="0" w:noVBand="0"/>
      </w:tblPr>
      <w:tblGrid>
        <w:gridCol w:w="9316"/>
      </w:tblGrid>
      <w:tr w:rsidR="00661316" w:rsidRPr="000A37D0" w14:paraId="10210438" w14:textId="77777777" w:rsidTr="00BE2D49">
        <w:trPr>
          <w:trHeight w:val="354"/>
        </w:trPr>
        <w:tc>
          <w:tcPr>
            <w:tcW w:w="9316" w:type="dxa"/>
            <w:shd w:val="clear" w:color="auto" w:fill="auto"/>
          </w:tcPr>
          <w:p w14:paraId="7EAF195E" w14:textId="77777777" w:rsidR="00661316" w:rsidRPr="000A37D0" w:rsidRDefault="00661316" w:rsidP="00BE2D49">
            <w:pPr>
              <w:tabs>
                <w:tab w:val="right" w:pos="-375"/>
                <w:tab w:val="left" w:pos="-288"/>
              </w:tabs>
              <w:autoSpaceDE w:val="0"/>
              <w:spacing w:line="360" w:lineRule="auto"/>
              <w:jc w:val="both"/>
              <w:rPr>
                <w:sz w:val="24"/>
                <w:szCs w:val="24"/>
              </w:rPr>
            </w:pPr>
            <w:r w:rsidRPr="000A37D0">
              <w:rPr>
                <w:sz w:val="24"/>
                <w:szCs w:val="24"/>
              </w:rPr>
              <w:t xml:space="preserve">2. Wskazanie liczby i kwalifikacji osób udzielających świadczeń zdrowotnych </w:t>
            </w:r>
          </w:p>
          <w:p w14:paraId="1E6D2788" w14:textId="77777777" w:rsidR="00661316" w:rsidRPr="000A37D0" w:rsidRDefault="00661316" w:rsidP="00BE2D49">
            <w:pPr>
              <w:tabs>
                <w:tab w:val="right" w:pos="284"/>
                <w:tab w:val="left" w:pos="408"/>
              </w:tabs>
              <w:autoSpaceDE w:val="0"/>
              <w:spacing w:line="360" w:lineRule="auto"/>
              <w:jc w:val="both"/>
              <w:rPr>
                <w:i/>
                <w:sz w:val="24"/>
                <w:szCs w:val="24"/>
              </w:rPr>
            </w:pPr>
            <w:r w:rsidRPr="000A37D0">
              <w:rPr>
                <w:sz w:val="24"/>
                <w:szCs w:val="24"/>
              </w:rPr>
              <w:t>Wykaz osób zatrudnionych u Oferenta wraz z kwalifikacjami zawodowymi:</w:t>
            </w:r>
          </w:p>
          <w:p w14:paraId="5C9253F6" w14:textId="77777777" w:rsidR="00661316" w:rsidRPr="000A37D0" w:rsidRDefault="00661316" w:rsidP="00BE2D49">
            <w:pPr>
              <w:tabs>
                <w:tab w:val="right" w:pos="284"/>
                <w:tab w:val="left" w:pos="408"/>
              </w:tabs>
              <w:autoSpaceDE w:val="0"/>
              <w:spacing w:line="360" w:lineRule="auto"/>
              <w:jc w:val="both"/>
              <w:rPr>
                <w:i/>
                <w:sz w:val="24"/>
                <w:szCs w:val="24"/>
              </w:rPr>
            </w:pPr>
            <w:r w:rsidRPr="000A37D0">
              <w:rPr>
                <w:i/>
                <w:sz w:val="24"/>
                <w:szCs w:val="24"/>
              </w:rPr>
              <w:t>1…………………………………………………………………………………………………………….</w:t>
            </w:r>
          </w:p>
          <w:p w14:paraId="74ABF01C" w14:textId="77777777" w:rsidR="00661316" w:rsidRPr="000A37D0" w:rsidRDefault="00661316" w:rsidP="00BE2D49">
            <w:pPr>
              <w:tabs>
                <w:tab w:val="right" w:pos="284"/>
                <w:tab w:val="left" w:pos="408"/>
              </w:tabs>
              <w:autoSpaceDE w:val="0"/>
              <w:spacing w:line="360" w:lineRule="auto"/>
              <w:jc w:val="both"/>
              <w:rPr>
                <w:i/>
                <w:sz w:val="24"/>
                <w:szCs w:val="24"/>
              </w:rPr>
            </w:pPr>
            <w:r w:rsidRPr="000A37D0">
              <w:rPr>
                <w:i/>
                <w:sz w:val="24"/>
                <w:szCs w:val="24"/>
              </w:rPr>
              <w:t>2…………………………………………………………………………………………………………….</w:t>
            </w:r>
          </w:p>
          <w:p w14:paraId="03276A05" w14:textId="77777777" w:rsidR="00661316" w:rsidRPr="000A37D0" w:rsidRDefault="00661316" w:rsidP="00BE2D49">
            <w:pPr>
              <w:tabs>
                <w:tab w:val="right" w:pos="284"/>
                <w:tab w:val="left" w:pos="408"/>
              </w:tabs>
              <w:autoSpaceDE w:val="0"/>
              <w:spacing w:line="360" w:lineRule="auto"/>
              <w:jc w:val="both"/>
              <w:rPr>
                <w:i/>
                <w:sz w:val="24"/>
                <w:szCs w:val="24"/>
              </w:rPr>
            </w:pPr>
          </w:p>
          <w:p w14:paraId="1A1B016F" w14:textId="77777777" w:rsidR="00661316" w:rsidRPr="000A37D0" w:rsidRDefault="00661316" w:rsidP="00BE2D49">
            <w:pPr>
              <w:tabs>
                <w:tab w:val="right" w:pos="-90"/>
                <w:tab w:val="left" w:pos="408"/>
              </w:tabs>
              <w:autoSpaceDE w:val="0"/>
              <w:spacing w:line="360" w:lineRule="auto"/>
              <w:ind w:right="33"/>
              <w:jc w:val="both"/>
              <w:rPr>
                <w:i/>
                <w:sz w:val="24"/>
                <w:szCs w:val="24"/>
              </w:rPr>
            </w:pPr>
            <w:r w:rsidRPr="000A37D0">
              <w:rPr>
                <w:sz w:val="24"/>
                <w:szCs w:val="24"/>
              </w:rPr>
              <w:t xml:space="preserve">3. Doświadczenie Oferenta w zakresie świadczenia usług medycznych z zakresu kardiochirurgii </w:t>
            </w:r>
            <w:r w:rsidRPr="000A37D0">
              <w:rPr>
                <w:i/>
                <w:spacing w:val="-2"/>
                <w:sz w:val="24"/>
                <w:szCs w:val="24"/>
              </w:rPr>
              <w:t xml:space="preserve">(proszę podać miejsca świadczenia usług medycznych, ich rodzaj i okres świadczenia usług medycznych w każdym z wymienionych miejsc w latach i miesiącach) </w:t>
            </w:r>
          </w:p>
          <w:p w14:paraId="1912BAF9" w14:textId="77777777" w:rsidR="00661316" w:rsidRPr="000A37D0" w:rsidRDefault="00661316" w:rsidP="00BE2D49">
            <w:pPr>
              <w:tabs>
                <w:tab w:val="right" w:pos="284"/>
                <w:tab w:val="left" w:pos="408"/>
              </w:tabs>
              <w:autoSpaceDE w:val="0"/>
              <w:spacing w:line="360" w:lineRule="auto"/>
              <w:jc w:val="both"/>
              <w:rPr>
                <w:i/>
                <w:sz w:val="24"/>
                <w:szCs w:val="24"/>
              </w:rPr>
            </w:pPr>
            <w:r w:rsidRPr="000A37D0">
              <w:rPr>
                <w:i/>
                <w:sz w:val="24"/>
                <w:szCs w:val="24"/>
              </w:rPr>
              <w:t>…………………………………………………………………………………………………………….</w:t>
            </w:r>
          </w:p>
          <w:p w14:paraId="7E9B9D0C" w14:textId="77777777" w:rsidR="00661316" w:rsidRPr="000A37D0" w:rsidRDefault="00661316" w:rsidP="00BE2D49">
            <w:pPr>
              <w:tabs>
                <w:tab w:val="right" w:pos="284"/>
                <w:tab w:val="left" w:pos="408"/>
              </w:tabs>
              <w:autoSpaceDE w:val="0"/>
              <w:spacing w:line="360" w:lineRule="auto"/>
              <w:jc w:val="both"/>
              <w:rPr>
                <w:i/>
                <w:sz w:val="24"/>
                <w:szCs w:val="24"/>
              </w:rPr>
            </w:pPr>
            <w:r w:rsidRPr="000A37D0">
              <w:rPr>
                <w:i/>
                <w:sz w:val="24"/>
                <w:szCs w:val="24"/>
              </w:rPr>
              <w:t>…………………………………………………………………………………………………………….</w:t>
            </w:r>
          </w:p>
          <w:p w14:paraId="32E4D736" w14:textId="77777777" w:rsidR="00661316" w:rsidRPr="000A37D0" w:rsidRDefault="00661316" w:rsidP="00BE2D49">
            <w:pPr>
              <w:tabs>
                <w:tab w:val="right" w:pos="284"/>
                <w:tab w:val="left" w:pos="408"/>
              </w:tabs>
              <w:autoSpaceDE w:val="0"/>
              <w:spacing w:line="360" w:lineRule="auto"/>
              <w:jc w:val="both"/>
              <w:rPr>
                <w:i/>
                <w:sz w:val="24"/>
                <w:szCs w:val="24"/>
              </w:rPr>
            </w:pPr>
          </w:p>
        </w:tc>
      </w:tr>
      <w:tr w:rsidR="00661316" w:rsidRPr="000A37D0" w14:paraId="7D189464" w14:textId="77777777" w:rsidTr="00BE2D49">
        <w:trPr>
          <w:trHeight w:val="2275"/>
        </w:trPr>
        <w:tc>
          <w:tcPr>
            <w:tcW w:w="9316" w:type="dxa"/>
            <w:shd w:val="clear" w:color="auto" w:fill="auto"/>
          </w:tcPr>
          <w:tbl>
            <w:tblPr>
              <w:tblW w:w="9207" w:type="dxa"/>
              <w:tblLayout w:type="fixed"/>
              <w:tblCellMar>
                <w:top w:w="108" w:type="dxa"/>
                <w:bottom w:w="108" w:type="dxa"/>
              </w:tblCellMar>
              <w:tblLook w:val="0000" w:firstRow="0" w:lastRow="0" w:firstColumn="0" w:lastColumn="0" w:noHBand="0" w:noVBand="0"/>
            </w:tblPr>
            <w:tblGrid>
              <w:gridCol w:w="9207"/>
            </w:tblGrid>
            <w:tr w:rsidR="00661316" w:rsidRPr="000A37D0" w14:paraId="6B0ABEAE" w14:textId="77777777" w:rsidTr="00BE2D49">
              <w:trPr>
                <w:trHeight w:val="2728"/>
              </w:trPr>
              <w:tc>
                <w:tcPr>
                  <w:tcW w:w="9207" w:type="dxa"/>
                  <w:shd w:val="clear" w:color="auto" w:fill="auto"/>
                </w:tcPr>
                <w:p w14:paraId="5DAB8466" w14:textId="77777777" w:rsidR="00661316" w:rsidRPr="000A37D0" w:rsidRDefault="00661316" w:rsidP="00BE2D49">
                  <w:pPr>
                    <w:pStyle w:val="Tekstpodstawowywcity"/>
                    <w:tabs>
                      <w:tab w:val="left" w:pos="0"/>
                      <w:tab w:val="left" w:pos="426"/>
                    </w:tabs>
                    <w:spacing w:line="360" w:lineRule="auto"/>
                    <w:ind w:left="0" w:firstLine="0"/>
                    <w:jc w:val="both"/>
                    <w:rPr>
                      <w:b w:val="0"/>
                      <w:sz w:val="24"/>
                      <w:szCs w:val="24"/>
                      <w:lang w:val="pl-PL"/>
                    </w:rPr>
                  </w:pPr>
                  <w:r w:rsidRPr="000A37D0">
                    <w:rPr>
                      <w:b w:val="0"/>
                      <w:sz w:val="24"/>
                      <w:szCs w:val="24"/>
                      <w:lang w:val="pl-PL"/>
                    </w:rPr>
                    <w:lastRenderedPageBreak/>
                    <w:t>4.      Proponowana stawka za godzinę udzielania świadczeń:</w:t>
                  </w:r>
                </w:p>
                <w:p w14:paraId="180335C4" w14:textId="26C31670" w:rsidR="00661316" w:rsidRDefault="00661316" w:rsidP="00661316">
                  <w:pPr>
                    <w:pStyle w:val="Tekstpodstawowywcity"/>
                    <w:numPr>
                      <w:ilvl w:val="0"/>
                      <w:numId w:val="31"/>
                    </w:numPr>
                    <w:tabs>
                      <w:tab w:val="num" w:pos="0"/>
                      <w:tab w:val="left" w:pos="720"/>
                    </w:tabs>
                    <w:spacing w:line="360" w:lineRule="auto"/>
                    <w:jc w:val="both"/>
                    <w:rPr>
                      <w:b w:val="0"/>
                      <w:sz w:val="24"/>
                      <w:szCs w:val="24"/>
                    </w:rPr>
                  </w:pPr>
                  <w:r w:rsidRPr="000A37D0">
                    <w:rPr>
                      <w:b w:val="0"/>
                      <w:sz w:val="24"/>
                      <w:szCs w:val="24"/>
                      <w:lang w:val="pl-PL"/>
                    </w:rPr>
                    <w:t xml:space="preserve">………..zł/godz. </w:t>
                  </w:r>
                  <w:r w:rsidRPr="000A37D0">
                    <w:rPr>
                      <w:b w:val="0"/>
                      <w:sz w:val="24"/>
                      <w:szCs w:val="24"/>
                    </w:rPr>
                    <w:t xml:space="preserve">pełnienia dyżuru medycznego </w:t>
                  </w:r>
                  <w:r w:rsidRPr="000A37D0">
                    <w:rPr>
                      <w:b w:val="0"/>
                      <w:sz w:val="24"/>
                      <w:szCs w:val="24"/>
                      <w:lang w:val="pl-PL"/>
                    </w:rPr>
                    <w:t>od poniedziałku do piątku</w:t>
                  </w:r>
                  <w:r>
                    <w:rPr>
                      <w:b w:val="0"/>
                      <w:sz w:val="24"/>
                      <w:szCs w:val="24"/>
                      <w:lang w:val="pl-PL"/>
                    </w:rPr>
                    <w:t>/</w:t>
                  </w:r>
                  <w:r w:rsidRPr="008269D9">
                    <w:rPr>
                      <w:b w:val="0"/>
                      <w:sz w:val="24"/>
                      <w:szCs w:val="24"/>
                    </w:rPr>
                    <w:t xml:space="preserve">pełnienia dyżuru medycznego </w:t>
                  </w:r>
                  <w:r w:rsidRPr="008269D9">
                    <w:rPr>
                      <w:b w:val="0"/>
                      <w:sz w:val="24"/>
                      <w:szCs w:val="24"/>
                      <w:lang w:val="pl-PL"/>
                    </w:rPr>
                    <w:t>w soboty, niedziele i święta oraz dni dodatkowo wolne od pracy.</w:t>
                  </w:r>
                  <w:r w:rsidRPr="008269D9">
                    <w:rPr>
                      <w:b w:val="0"/>
                      <w:sz w:val="24"/>
                      <w:szCs w:val="24"/>
                    </w:rPr>
                    <w:t xml:space="preserve">  </w:t>
                  </w:r>
                </w:p>
                <w:p w14:paraId="4E326B95" w14:textId="77777777" w:rsidR="00661316" w:rsidRPr="008269D9" w:rsidRDefault="00661316" w:rsidP="00BE2D49">
                  <w:pPr>
                    <w:pStyle w:val="Tekstpodstawowywcity"/>
                    <w:tabs>
                      <w:tab w:val="num" w:pos="0"/>
                      <w:tab w:val="left" w:pos="720"/>
                    </w:tabs>
                    <w:spacing w:line="360" w:lineRule="auto"/>
                    <w:ind w:left="1068" w:firstLine="0"/>
                    <w:jc w:val="both"/>
                    <w:rPr>
                      <w:b w:val="0"/>
                      <w:sz w:val="24"/>
                      <w:szCs w:val="24"/>
                    </w:rPr>
                  </w:pPr>
                </w:p>
                <w:p w14:paraId="21AFA99D" w14:textId="623E3E00" w:rsidR="00661316" w:rsidRPr="006D4463" w:rsidRDefault="006D4463" w:rsidP="006D4463">
                  <w:pPr>
                    <w:pStyle w:val="Tekstpodstawowywcity"/>
                    <w:tabs>
                      <w:tab w:val="num" w:pos="0"/>
                      <w:tab w:val="left" w:pos="1134"/>
                    </w:tabs>
                    <w:spacing w:line="360" w:lineRule="auto"/>
                    <w:ind w:left="0" w:firstLine="0"/>
                    <w:jc w:val="both"/>
                    <w:rPr>
                      <w:b w:val="0"/>
                      <w:sz w:val="24"/>
                      <w:szCs w:val="24"/>
                    </w:rPr>
                  </w:pPr>
                  <w:r>
                    <w:rPr>
                      <w:b w:val="0"/>
                      <w:sz w:val="24"/>
                      <w:szCs w:val="24"/>
                      <w:lang w:val="pl-PL"/>
                    </w:rPr>
                    <w:t xml:space="preserve">Stawka stanowi podstawę naliczenia godzin dyżuru a stawka </w:t>
                  </w:r>
                  <w:r w:rsidR="00661316" w:rsidRPr="000A37D0">
                    <w:rPr>
                      <w:b w:val="0"/>
                      <w:sz w:val="24"/>
                      <w:szCs w:val="24"/>
                    </w:rPr>
                    <w:t>dyżur medyczn</w:t>
                  </w:r>
                  <w:r>
                    <w:rPr>
                      <w:b w:val="0"/>
                      <w:sz w:val="24"/>
                      <w:szCs w:val="24"/>
                      <w:lang w:val="pl-PL"/>
                    </w:rPr>
                    <w:t>ego</w:t>
                  </w:r>
                  <w:r w:rsidR="00661316" w:rsidRPr="000A37D0">
                    <w:rPr>
                      <w:b w:val="0"/>
                      <w:sz w:val="24"/>
                      <w:szCs w:val="24"/>
                    </w:rPr>
                    <w:t xml:space="preserve"> </w:t>
                  </w:r>
                  <w:r w:rsidR="00661316" w:rsidRPr="000A37D0">
                    <w:rPr>
                      <w:b w:val="0"/>
                      <w:sz w:val="24"/>
                      <w:szCs w:val="24"/>
                      <w:lang w:val="pl-PL"/>
                    </w:rPr>
                    <w:t xml:space="preserve">„pod telefonem” </w:t>
                  </w:r>
                  <w:r w:rsidR="00661316">
                    <w:rPr>
                      <w:b w:val="0"/>
                      <w:sz w:val="24"/>
                      <w:szCs w:val="24"/>
                      <w:lang w:val="pl-PL"/>
                    </w:rPr>
                    <w:t>stanowi 50% stawki pełnienia dyżuru medycznego</w:t>
                  </w:r>
                  <w:r>
                    <w:rPr>
                      <w:b w:val="0"/>
                      <w:sz w:val="24"/>
                      <w:szCs w:val="24"/>
                      <w:lang w:val="pl-PL"/>
                    </w:rPr>
                    <w:t>.</w:t>
                  </w:r>
                </w:p>
              </w:tc>
            </w:tr>
          </w:tbl>
          <w:p w14:paraId="16420077" w14:textId="77777777" w:rsidR="00661316" w:rsidRPr="000A37D0" w:rsidRDefault="00661316" w:rsidP="00BE2D49">
            <w:pPr>
              <w:spacing w:line="360" w:lineRule="auto"/>
              <w:jc w:val="both"/>
              <w:rPr>
                <w:sz w:val="24"/>
                <w:szCs w:val="24"/>
              </w:rPr>
            </w:pPr>
          </w:p>
        </w:tc>
      </w:tr>
    </w:tbl>
    <w:p w14:paraId="3301C541" w14:textId="77777777" w:rsidR="00661316" w:rsidRPr="000A37D0" w:rsidRDefault="00661316" w:rsidP="00661316">
      <w:pPr>
        <w:tabs>
          <w:tab w:val="right" w:pos="284"/>
          <w:tab w:val="left" w:pos="408"/>
        </w:tabs>
        <w:autoSpaceDE w:val="0"/>
        <w:spacing w:line="276" w:lineRule="auto"/>
        <w:jc w:val="both"/>
        <w:rPr>
          <w:sz w:val="24"/>
          <w:szCs w:val="24"/>
        </w:rPr>
      </w:pPr>
      <w:r w:rsidRPr="000A37D0">
        <w:rPr>
          <w:sz w:val="24"/>
          <w:szCs w:val="24"/>
        </w:rPr>
        <w:t>Oświadczam, że:</w:t>
      </w:r>
    </w:p>
    <w:p w14:paraId="65F90B14" w14:textId="77777777" w:rsidR="00661316" w:rsidRPr="000A37D0" w:rsidRDefault="00661316" w:rsidP="00661316">
      <w:pPr>
        <w:pStyle w:val="Tekstpodstawowy21"/>
        <w:numPr>
          <w:ilvl w:val="0"/>
          <w:numId w:val="26"/>
        </w:numPr>
        <w:spacing w:after="0" w:line="276" w:lineRule="auto"/>
        <w:ind w:hanging="219"/>
        <w:jc w:val="both"/>
        <w:rPr>
          <w:spacing w:val="-4"/>
          <w:sz w:val="24"/>
          <w:szCs w:val="24"/>
        </w:rPr>
      </w:pPr>
      <w:r w:rsidRPr="000A37D0">
        <w:rPr>
          <w:sz w:val="24"/>
          <w:szCs w:val="24"/>
        </w:rPr>
        <w:t xml:space="preserve">zapoznałem się z treścią ogłoszenia o konkursie </w:t>
      </w:r>
      <w:r w:rsidRPr="000A37D0">
        <w:rPr>
          <w:spacing w:val="-4"/>
          <w:sz w:val="24"/>
          <w:szCs w:val="24"/>
        </w:rPr>
        <w:t xml:space="preserve">na udzielenie zamówienia </w:t>
      </w:r>
    </w:p>
    <w:p w14:paraId="1E2AEE83" w14:textId="486DE342" w:rsidR="00661316" w:rsidRPr="000A37D0" w:rsidRDefault="00661316" w:rsidP="00661316">
      <w:pPr>
        <w:pStyle w:val="Tekstpodstawowy21"/>
        <w:spacing w:after="0" w:line="276" w:lineRule="auto"/>
        <w:ind w:left="993"/>
        <w:jc w:val="both"/>
        <w:rPr>
          <w:sz w:val="24"/>
          <w:szCs w:val="24"/>
        </w:rPr>
      </w:pPr>
      <w:r w:rsidRPr="000A37D0">
        <w:rPr>
          <w:spacing w:val="-4"/>
          <w:sz w:val="24"/>
          <w:szCs w:val="24"/>
        </w:rPr>
        <w:t>na udzielanie świadczeń zdrowotnych w zakresie kardiochirurgii w Instytucie „Centrum Zdrowia Matki Polki”</w:t>
      </w:r>
      <w:r w:rsidRPr="000A37D0">
        <w:rPr>
          <w:sz w:val="24"/>
          <w:szCs w:val="24"/>
        </w:rPr>
        <w:t xml:space="preserve"> </w:t>
      </w:r>
      <w:r w:rsidRPr="000A37D0">
        <w:rPr>
          <w:spacing w:val="-2"/>
          <w:sz w:val="24"/>
          <w:szCs w:val="24"/>
        </w:rPr>
        <w:t xml:space="preserve">Dyrektora Instytutu „Centrum Zdrowia Matki Polki” z dnia </w:t>
      </w:r>
      <w:r w:rsidR="00874197">
        <w:rPr>
          <w:spacing w:val="-2"/>
          <w:sz w:val="24"/>
          <w:szCs w:val="24"/>
        </w:rPr>
        <w:t xml:space="preserve">10.11.2022r. </w:t>
      </w:r>
      <w:r w:rsidRPr="000A37D0">
        <w:rPr>
          <w:sz w:val="24"/>
          <w:szCs w:val="24"/>
        </w:rPr>
        <w:t>w sprawie: powołania Komisji konkursowej oraz z treścią szczegółowych warunków konkursu.</w:t>
      </w:r>
    </w:p>
    <w:p w14:paraId="700CCECF" w14:textId="77777777" w:rsidR="00661316" w:rsidRPr="000A37D0" w:rsidRDefault="00661316" w:rsidP="00661316">
      <w:pPr>
        <w:numPr>
          <w:ilvl w:val="0"/>
          <w:numId w:val="26"/>
        </w:numPr>
        <w:tabs>
          <w:tab w:val="left" w:pos="885"/>
        </w:tabs>
        <w:suppressAutoHyphens w:val="0"/>
        <w:spacing w:after="160" w:line="276" w:lineRule="auto"/>
        <w:jc w:val="both"/>
        <w:rPr>
          <w:sz w:val="24"/>
          <w:szCs w:val="24"/>
        </w:rPr>
      </w:pPr>
      <w:r w:rsidRPr="000A37D0">
        <w:rPr>
          <w:sz w:val="24"/>
          <w:szCs w:val="24"/>
        </w:rPr>
        <w:t>zapoznałem/</w:t>
      </w:r>
      <w:proofErr w:type="spellStart"/>
      <w:r w:rsidRPr="000A37D0">
        <w:rPr>
          <w:sz w:val="24"/>
          <w:szCs w:val="24"/>
        </w:rPr>
        <w:t>am</w:t>
      </w:r>
      <w:proofErr w:type="spellEnd"/>
      <w:r w:rsidRPr="000A37D0">
        <w:rPr>
          <w:sz w:val="24"/>
          <w:szCs w:val="24"/>
        </w:rPr>
        <w:t xml:space="preserve"> się z projektem umowy przygotowanym przez Udzielającego zamówienie i nie wnoszę do niego zastrzeżeń,</w:t>
      </w:r>
    </w:p>
    <w:p w14:paraId="3666D662" w14:textId="77777777" w:rsidR="00661316" w:rsidRPr="000A37D0" w:rsidRDefault="00661316" w:rsidP="00661316">
      <w:pPr>
        <w:numPr>
          <w:ilvl w:val="0"/>
          <w:numId w:val="26"/>
        </w:numPr>
        <w:tabs>
          <w:tab w:val="left" w:pos="885"/>
        </w:tabs>
        <w:suppressAutoHyphens w:val="0"/>
        <w:spacing w:after="160" w:line="276" w:lineRule="auto"/>
        <w:jc w:val="both"/>
        <w:rPr>
          <w:sz w:val="24"/>
          <w:szCs w:val="24"/>
        </w:rPr>
      </w:pPr>
      <w:r w:rsidRPr="000A37D0">
        <w:rPr>
          <w:sz w:val="24"/>
          <w:szCs w:val="24"/>
        </w:rPr>
        <w:t>stan prawny określony w dokumentach nie uległ zmianie na dzień złożenia oferty, posiadam aktualne ubezpieczenie od odpowiedzialności cywilnej (OC) na minimalną kwotę gwarantowaną,</w:t>
      </w:r>
    </w:p>
    <w:p w14:paraId="223B38C2" w14:textId="77777777" w:rsidR="00661316" w:rsidRPr="000A37D0" w:rsidRDefault="00661316" w:rsidP="00661316">
      <w:pPr>
        <w:numPr>
          <w:ilvl w:val="0"/>
          <w:numId w:val="26"/>
        </w:numPr>
        <w:tabs>
          <w:tab w:val="left" w:pos="885"/>
        </w:tabs>
        <w:suppressAutoHyphens w:val="0"/>
        <w:spacing w:after="160" w:line="276" w:lineRule="auto"/>
        <w:jc w:val="both"/>
        <w:rPr>
          <w:sz w:val="24"/>
          <w:szCs w:val="24"/>
        </w:rPr>
      </w:pPr>
      <w:r w:rsidRPr="000A37D0">
        <w:rPr>
          <w:sz w:val="24"/>
          <w:szCs w:val="24"/>
        </w:rPr>
        <w:t>prowadzę działalność leczniczą, której rodzaj oraz zakres świadczeń zdrowotnych jest zgodny z przedmiotem zamówienia, zgodnie z wpisem do rejestru podmiotów wykonujących działalność leczniczą,</w:t>
      </w:r>
    </w:p>
    <w:p w14:paraId="54FD2512" w14:textId="77777777" w:rsidR="00661316" w:rsidRPr="000A37D0" w:rsidRDefault="00661316" w:rsidP="00661316">
      <w:pPr>
        <w:numPr>
          <w:ilvl w:val="0"/>
          <w:numId w:val="26"/>
        </w:numPr>
        <w:tabs>
          <w:tab w:val="left" w:pos="885"/>
        </w:tabs>
        <w:suppressAutoHyphens w:val="0"/>
        <w:spacing w:after="160" w:line="276" w:lineRule="auto"/>
        <w:jc w:val="both"/>
        <w:rPr>
          <w:sz w:val="24"/>
          <w:szCs w:val="24"/>
        </w:rPr>
      </w:pPr>
      <w:r w:rsidRPr="000A37D0">
        <w:rPr>
          <w:sz w:val="24"/>
          <w:szCs w:val="24"/>
        </w:rPr>
        <w:t>oferent i osoby świadczące w moim imieniu świadczenia zdrowotne posiadają ubezpieczenie zgodnie z obowiązującymi przepisami,</w:t>
      </w:r>
    </w:p>
    <w:p w14:paraId="0E83FF08" w14:textId="77777777" w:rsidR="00661316" w:rsidRPr="000A37D0" w:rsidRDefault="00661316" w:rsidP="00661316">
      <w:pPr>
        <w:numPr>
          <w:ilvl w:val="0"/>
          <w:numId w:val="26"/>
        </w:numPr>
        <w:tabs>
          <w:tab w:val="left" w:pos="885"/>
        </w:tabs>
        <w:suppressAutoHyphens w:val="0"/>
        <w:spacing w:after="160" w:line="276" w:lineRule="auto"/>
        <w:jc w:val="both"/>
        <w:rPr>
          <w:sz w:val="24"/>
          <w:szCs w:val="24"/>
        </w:rPr>
      </w:pPr>
      <w:r w:rsidRPr="000A37D0">
        <w:rPr>
          <w:sz w:val="24"/>
          <w:szCs w:val="24"/>
        </w:rPr>
        <w:t>zostałem poinformowany, że:</w:t>
      </w:r>
    </w:p>
    <w:p w14:paraId="78DB8110"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administratorem danych osobowych Oferenta jest Instytut „Centrum Zdrowia Matki Polki” w Łodzi, adres: ul. Rzgowska 281/289, 93-338 Łódź;</w:t>
      </w:r>
    </w:p>
    <w:p w14:paraId="17F334A2"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administrator wyznaczył Inspektora Ochrony Danych, z którym mogą się Państwo kontaktować w sprawach przetwarzania Państwa danych osobowych za pośrednictwem poczty elektronicznej: iod@iczmp.edu.pl;</w:t>
      </w:r>
    </w:p>
    <w:p w14:paraId="6836DB07"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administrator będzie przetwarzał dane osobowe Oferenta na podstawie art. 6 ust. 1 lit. b i c RODO w zw. z art. 26 Ustawy z dnia 15 kwietnia 2011 r. o działalności leczniczej, tj. przetwarzanie jest niezbędne w celu wykonania umowy, której stroną jest osoba, której dane dotyczą, lub do podjęcia działań na żądanie osoby, której dane dotyczą, przed zawarciem umowy oraz przetwarzanie jest niezbędne do wypełnienia obowiązku prawnego ciążącego na administratorze;</w:t>
      </w:r>
    </w:p>
    <w:p w14:paraId="1B7D93E1"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dane osobowe Oferenta mogą być udostępnione innym uprawnionym podmiotom, na podstawie przepisów prawa, a także podmiotom, z którymi administrator zawarł umowę w związku z realizacją usług na rzecz administratora (np. kancelarią prawną, dostawcą oprogramowania, zewnętrznym audytorem);</w:t>
      </w:r>
    </w:p>
    <w:p w14:paraId="3B9EEDA3"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lastRenderedPageBreak/>
        <w:t>administrator nie zamierza przekazywać danych osobowych Oferenta do państwa trzeciego lub organizacji międzynarodowej;</w:t>
      </w:r>
    </w:p>
    <w:p w14:paraId="5B0F6A51"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Oferent ma prawo uzyskać kopię swoich danych osobowych w siedzibie administratora.</w:t>
      </w:r>
    </w:p>
    <w:p w14:paraId="796E9909"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dane osobowe będą przechowywane do momentu upływu okresu przewidzianego w przepisach prawa.</w:t>
      </w:r>
    </w:p>
    <w:p w14:paraId="22F1F8E4"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Oferentowi przysługuje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37E5F7CE"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podanie danych osobowych jest dobrowolne, jednakże niezbędne do zawarcia umowy. Konsekwencją niepodania danych osobowych będzie brak realizacji umowy;</w:t>
      </w:r>
    </w:p>
    <w:p w14:paraId="0C605D6D" w14:textId="77777777" w:rsidR="00661316" w:rsidRPr="000A37D0" w:rsidRDefault="00661316" w:rsidP="00661316">
      <w:pPr>
        <w:numPr>
          <w:ilvl w:val="0"/>
          <w:numId w:val="20"/>
        </w:numPr>
        <w:tabs>
          <w:tab w:val="left" w:pos="360"/>
          <w:tab w:val="left" w:pos="1169"/>
        </w:tabs>
        <w:suppressAutoHyphens w:val="0"/>
        <w:spacing w:after="160" w:line="276" w:lineRule="auto"/>
        <w:ind w:firstLine="154"/>
        <w:jc w:val="both"/>
        <w:rPr>
          <w:sz w:val="24"/>
          <w:szCs w:val="24"/>
        </w:rPr>
      </w:pPr>
      <w:r w:rsidRPr="000A37D0">
        <w:rPr>
          <w:sz w:val="24"/>
          <w:szCs w:val="24"/>
        </w:rPr>
        <w:t>administrator nie podejmuje decyzji w sposób zautomatyzowany w oparciu o dane osobowe Wykonawców.</w:t>
      </w:r>
    </w:p>
    <w:p w14:paraId="02583F2F" w14:textId="7A830DDB" w:rsidR="00661316" w:rsidRDefault="00661316" w:rsidP="0018170C">
      <w:pPr>
        <w:pStyle w:val="Tekstpodstawowy21"/>
        <w:numPr>
          <w:ilvl w:val="0"/>
          <w:numId w:val="27"/>
        </w:numPr>
        <w:tabs>
          <w:tab w:val="left" w:pos="851"/>
          <w:tab w:val="left" w:pos="10385"/>
        </w:tabs>
        <w:suppressAutoHyphens w:val="0"/>
        <w:spacing w:after="0" w:line="360" w:lineRule="auto"/>
        <w:ind w:left="360" w:right="113" w:firstLine="154"/>
        <w:jc w:val="both"/>
        <w:rPr>
          <w:sz w:val="24"/>
          <w:szCs w:val="24"/>
        </w:rPr>
      </w:pPr>
      <w:r w:rsidRPr="0018170C">
        <w:rPr>
          <w:sz w:val="24"/>
          <w:szCs w:val="24"/>
        </w:rPr>
        <w:t xml:space="preserve">wypełniłem obowiązki informacyjne przewidziane w art. 13 lub art. 14 RODO wobec osób fizycznych, od których dane osobowe bezpośrednio lub pośrednio pozyskaliśmy w celu złożenia oferty. </w:t>
      </w:r>
    </w:p>
    <w:p w14:paraId="10B784FF" w14:textId="77777777" w:rsidR="0018170C" w:rsidRPr="0018170C" w:rsidRDefault="0018170C" w:rsidP="0018170C">
      <w:pPr>
        <w:pStyle w:val="Tekstpodstawowy21"/>
        <w:tabs>
          <w:tab w:val="left" w:pos="1169"/>
          <w:tab w:val="left" w:pos="10385"/>
        </w:tabs>
        <w:suppressAutoHyphens w:val="0"/>
        <w:spacing w:after="0" w:line="360" w:lineRule="auto"/>
        <w:ind w:left="514" w:right="113"/>
        <w:jc w:val="both"/>
        <w:rPr>
          <w:sz w:val="24"/>
          <w:szCs w:val="24"/>
        </w:rPr>
      </w:pPr>
    </w:p>
    <w:p w14:paraId="0E7C99C3" w14:textId="77777777" w:rsidR="00661316" w:rsidRPr="000A37D0" w:rsidRDefault="00661316" w:rsidP="00661316">
      <w:pPr>
        <w:spacing w:line="360" w:lineRule="auto"/>
        <w:ind w:left="159"/>
        <w:jc w:val="both"/>
        <w:rPr>
          <w:i/>
          <w:sz w:val="24"/>
          <w:szCs w:val="24"/>
        </w:rPr>
      </w:pPr>
      <w:r w:rsidRPr="000A37D0">
        <w:rPr>
          <w:sz w:val="24"/>
          <w:szCs w:val="24"/>
        </w:rPr>
        <w:t xml:space="preserve">           …………………………………………………………</w:t>
      </w:r>
    </w:p>
    <w:p w14:paraId="5D237D58" w14:textId="77777777" w:rsidR="00661316" w:rsidRPr="000A37D0" w:rsidRDefault="00661316" w:rsidP="00661316">
      <w:pPr>
        <w:spacing w:line="360" w:lineRule="auto"/>
        <w:ind w:left="159"/>
        <w:jc w:val="both"/>
        <w:rPr>
          <w:i/>
          <w:sz w:val="24"/>
          <w:szCs w:val="24"/>
        </w:rPr>
      </w:pPr>
      <w:r w:rsidRPr="000A37D0">
        <w:rPr>
          <w:i/>
          <w:sz w:val="24"/>
          <w:szCs w:val="24"/>
        </w:rPr>
        <w:t xml:space="preserve">             Podpis oferenta lub osoby uprawnionej do  </w:t>
      </w:r>
    </w:p>
    <w:p w14:paraId="358C8FF5" w14:textId="77777777" w:rsidR="00661316" w:rsidRPr="000A37D0" w:rsidRDefault="00661316" w:rsidP="00661316">
      <w:pPr>
        <w:spacing w:line="360" w:lineRule="auto"/>
        <w:ind w:left="159"/>
        <w:jc w:val="both"/>
        <w:rPr>
          <w:sz w:val="24"/>
          <w:szCs w:val="24"/>
        </w:rPr>
      </w:pPr>
      <w:r w:rsidRPr="000A37D0">
        <w:rPr>
          <w:i/>
          <w:sz w:val="24"/>
          <w:szCs w:val="24"/>
        </w:rPr>
        <w:t xml:space="preserve">            reprezentowania oferenta  i pieczątka oferenta</w:t>
      </w:r>
    </w:p>
    <w:p w14:paraId="564D6BDE" w14:textId="77777777" w:rsidR="00661316" w:rsidRPr="000A37D0" w:rsidRDefault="00661316" w:rsidP="006D4463">
      <w:pPr>
        <w:spacing w:line="360" w:lineRule="auto"/>
        <w:jc w:val="both"/>
        <w:rPr>
          <w:b/>
          <w:sz w:val="24"/>
          <w:szCs w:val="24"/>
        </w:rPr>
      </w:pPr>
    </w:p>
    <w:p w14:paraId="733010AB" w14:textId="77777777" w:rsidR="00661316" w:rsidRPr="000A37D0" w:rsidRDefault="00661316" w:rsidP="00661316">
      <w:pPr>
        <w:spacing w:line="360" w:lineRule="auto"/>
        <w:ind w:left="159"/>
        <w:jc w:val="both"/>
        <w:rPr>
          <w:sz w:val="24"/>
          <w:szCs w:val="24"/>
        </w:rPr>
      </w:pPr>
      <w:r w:rsidRPr="000A37D0">
        <w:rPr>
          <w:b/>
          <w:sz w:val="24"/>
          <w:szCs w:val="24"/>
        </w:rPr>
        <w:t xml:space="preserve">Zobowiązuję się: </w:t>
      </w:r>
    </w:p>
    <w:p w14:paraId="15FC54FA" w14:textId="77777777" w:rsidR="00661316" w:rsidRPr="000A37D0" w:rsidRDefault="00661316" w:rsidP="00661316">
      <w:pPr>
        <w:spacing w:line="360" w:lineRule="auto"/>
        <w:ind w:left="443" w:right="651" w:hanging="284"/>
        <w:jc w:val="both"/>
        <w:rPr>
          <w:sz w:val="24"/>
          <w:szCs w:val="24"/>
        </w:rPr>
      </w:pPr>
      <w:r w:rsidRPr="000A37D0">
        <w:rPr>
          <w:sz w:val="24"/>
          <w:szCs w:val="24"/>
        </w:rPr>
        <w:t xml:space="preserve">1. do udzielania świadczeń zdrowotnych z zachowaniem najwyższej staranności, zgodnie ze wskazaniami aktualnej wiedzy medycznej, dostępnymi metodami i środkami zapobiegania, rozpoznawania i leczenia chorób, respektując prawa pacjenta oraz zgodnie z zasadami etyki zawodowej, </w:t>
      </w:r>
    </w:p>
    <w:p w14:paraId="0C54C12E" w14:textId="77777777" w:rsidR="00661316" w:rsidRPr="000A37D0" w:rsidRDefault="00661316" w:rsidP="00661316">
      <w:pPr>
        <w:spacing w:line="360" w:lineRule="auto"/>
        <w:ind w:left="443" w:right="651" w:hanging="284"/>
        <w:jc w:val="both"/>
        <w:rPr>
          <w:sz w:val="24"/>
          <w:szCs w:val="24"/>
        </w:rPr>
      </w:pPr>
      <w:r w:rsidRPr="000A37D0">
        <w:rPr>
          <w:sz w:val="24"/>
          <w:szCs w:val="24"/>
        </w:rPr>
        <w:t xml:space="preserve">2. do zawarcia umowy w ciągu 15 dni od daty ogłoszenia zawiadomienia o zakończeniu konkursu i jego wyniku. </w:t>
      </w:r>
    </w:p>
    <w:p w14:paraId="2A83CAB1" w14:textId="77777777" w:rsidR="00661316" w:rsidRPr="000A37D0" w:rsidRDefault="00661316" w:rsidP="00661316">
      <w:pPr>
        <w:spacing w:line="360" w:lineRule="auto"/>
        <w:ind w:left="159"/>
        <w:jc w:val="both"/>
        <w:rPr>
          <w:sz w:val="24"/>
          <w:szCs w:val="24"/>
        </w:rPr>
      </w:pPr>
    </w:p>
    <w:p w14:paraId="1D03BEFF" w14:textId="77777777" w:rsidR="00661316" w:rsidRPr="000A37D0" w:rsidRDefault="00661316" w:rsidP="00661316">
      <w:pPr>
        <w:tabs>
          <w:tab w:val="left" w:pos="5600"/>
        </w:tabs>
        <w:spacing w:line="360" w:lineRule="auto"/>
        <w:ind w:firstLine="280"/>
        <w:jc w:val="both"/>
        <w:rPr>
          <w:sz w:val="24"/>
          <w:szCs w:val="24"/>
        </w:rPr>
      </w:pPr>
    </w:p>
    <w:p w14:paraId="33C2F62F" w14:textId="77777777" w:rsidR="00661316" w:rsidRPr="000A37D0" w:rsidRDefault="00661316" w:rsidP="00661316">
      <w:pPr>
        <w:tabs>
          <w:tab w:val="left" w:pos="5600"/>
        </w:tabs>
        <w:spacing w:line="360" w:lineRule="auto"/>
        <w:ind w:firstLine="280"/>
        <w:jc w:val="both"/>
        <w:rPr>
          <w:i/>
          <w:sz w:val="24"/>
          <w:szCs w:val="24"/>
        </w:rPr>
      </w:pPr>
      <w:r w:rsidRPr="000A37D0">
        <w:rPr>
          <w:sz w:val="24"/>
          <w:szCs w:val="24"/>
        </w:rPr>
        <w:t>Łódź; dnia …………….                                     …………………………………..</w:t>
      </w:r>
    </w:p>
    <w:p w14:paraId="596B2FBB" w14:textId="77777777" w:rsidR="00661316" w:rsidRPr="000A37D0" w:rsidRDefault="00661316" w:rsidP="00661316">
      <w:pPr>
        <w:tabs>
          <w:tab w:val="left" w:pos="6860"/>
        </w:tabs>
        <w:spacing w:line="360" w:lineRule="auto"/>
        <w:ind w:right="-436"/>
        <w:jc w:val="both"/>
        <w:rPr>
          <w:i/>
          <w:sz w:val="24"/>
          <w:szCs w:val="24"/>
        </w:rPr>
      </w:pPr>
      <w:r w:rsidRPr="000A37D0">
        <w:rPr>
          <w:i/>
          <w:sz w:val="24"/>
          <w:szCs w:val="24"/>
        </w:rPr>
        <w:t xml:space="preserve">                                                                                Podpis oferenta lub osoby uprawnionej</w:t>
      </w:r>
    </w:p>
    <w:p w14:paraId="0012FDCB" w14:textId="77777777" w:rsidR="00661316" w:rsidRPr="000A37D0" w:rsidRDefault="00661316" w:rsidP="00661316">
      <w:pPr>
        <w:tabs>
          <w:tab w:val="left" w:pos="6860"/>
        </w:tabs>
        <w:spacing w:line="360" w:lineRule="auto"/>
        <w:ind w:right="-436"/>
        <w:jc w:val="both"/>
        <w:rPr>
          <w:sz w:val="24"/>
          <w:szCs w:val="24"/>
        </w:rPr>
      </w:pPr>
      <w:r w:rsidRPr="000A37D0">
        <w:rPr>
          <w:i/>
          <w:sz w:val="24"/>
          <w:szCs w:val="24"/>
        </w:rPr>
        <w:t xml:space="preserve">                                                                               do reprezentowania oferenta  i pieczątka oferenta</w:t>
      </w:r>
    </w:p>
    <w:p w14:paraId="739EF496" w14:textId="77777777" w:rsidR="00661316" w:rsidRPr="000A37D0" w:rsidRDefault="00661316" w:rsidP="00661316">
      <w:pPr>
        <w:tabs>
          <w:tab w:val="left" w:pos="6860"/>
        </w:tabs>
        <w:spacing w:line="360" w:lineRule="auto"/>
        <w:ind w:right="-436" w:firstLine="5600"/>
        <w:jc w:val="both"/>
        <w:rPr>
          <w:sz w:val="24"/>
          <w:szCs w:val="24"/>
        </w:rPr>
      </w:pPr>
    </w:p>
    <w:p w14:paraId="341A2644" w14:textId="77777777" w:rsidR="00661316" w:rsidRPr="000A37D0" w:rsidRDefault="00661316" w:rsidP="00661316">
      <w:pPr>
        <w:spacing w:line="276" w:lineRule="auto"/>
        <w:ind w:left="743"/>
        <w:jc w:val="both"/>
        <w:rPr>
          <w:sz w:val="24"/>
          <w:szCs w:val="24"/>
        </w:rPr>
      </w:pPr>
    </w:p>
    <w:p w14:paraId="0DC0CCCD" w14:textId="77777777" w:rsidR="0018170C" w:rsidRDefault="0018170C" w:rsidP="00661316">
      <w:pPr>
        <w:spacing w:line="276" w:lineRule="auto"/>
        <w:ind w:left="743"/>
        <w:jc w:val="both"/>
        <w:rPr>
          <w:sz w:val="24"/>
          <w:szCs w:val="24"/>
        </w:rPr>
      </w:pPr>
    </w:p>
    <w:p w14:paraId="6A3AC50F" w14:textId="7819B850" w:rsidR="00661316" w:rsidRPr="000A37D0" w:rsidRDefault="00661316" w:rsidP="0018170C">
      <w:pPr>
        <w:spacing w:line="360" w:lineRule="auto"/>
        <w:ind w:left="743"/>
        <w:jc w:val="both"/>
        <w:rPr>
          <w:sz w:val="24"/>
          <w:szCs w:val="24"/>
        </w:rPr>
      </w:pPr>
      <w:r w:rsidRPr="000A37D0">
        <w:rPr>
          <w:sz w:val="24"/>
          <w:szCs w:val="24"/>
        </w:rPr>
        <w:lastRenderedPageBreak/>
        <w:t>Wykaz załączonych dokumentów:</w:t>
      </w:r>
    </w:p>
    <w:p w14:paraId="6BA6BFCA" w14:textId="77777777" w:rsidR="00661316" w:rsidRPr="000A37D0" w:rsidRDefault="00661316" w:rsidP="0018170C">
      <w:pPr>
        <w:numPr>
          <w:ilvl w:val="0"/>
          <w:numId w:val="21"/>
        </w:numPr>
        <w:tabs>
          <w:tab w:val="clear" w:pos="1146"/>
          <w:tab w:val="num" w:pos="709"/>
        </w:tabs>
        <w:suppressAutoHyphens w:val="0"/>
        <w:spacing w:line="360" w:lineRule="auto"/>
        <w:ind w:left="709" w:hanging="425"/>
        <w:jc w:val="both"/>
        <w:rPr>
          <w:sz w:val="24"/>
          <w:szCs w:val="24"/>
        </w:rPr>
      </w:pPr>
      <w:r w:rsidRPr="000A37D0">
        <w:rPr>
          <w:sz w:val="24"/>
          <w:szCs w:val="24"/>
        </w:rPr>
        <w:t>Oświadczenie oferenta o zapoznaniu się z treścią ogłoszenia o konkursie i z treścią szczegółowych warunków konkursu oraz oświadczenie oferenta, że zapoznał się z istotnymi postanowieniami umowy i wyraża zgodę na zawarcie umowy, zgodnie z tymi warunkami w przypadku wybrania jego oferty,</w:t>
      </w:r>
    </w:p>
    <w:p w14:paraId="7718A56F" w14:textId="77777777"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 xml:space="preserve">Wypis z rejestru, o którym mowa w art. 106 ustawy z dnia 15 kwietnia 2011 r. o działalności leczniczej, </w:t>
      </w:r>
    </w:p>
    <w:p w14:paraId="078F99AD" w14:textId="77777777"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 xml:space="preserve">Wypis z właściwego rejestru (wydruk z KRS lub </w:t>
      </w:r>
      <w:proofErr w:type="spellStart"/>
      <w:r w:rsidRPr="000A37D0">
        <w:rPr>
          <w:sz w:val="24"/>
          <w:szCs w:val="24"/>
        </w:rPr>
        <w:t>CEiDG</w:t>
      </w:r>
      <w:proofErr w:type="spellEnd"/>
      <w:r w:rsidRPr="000A37D0">
        <w:rPr>
          <w:sz w:val="24"/>
          <w:szCs w:val="24"/>
        </w:rPr>
        <w:t>), wystawione nie wcześniej niż na trzy miesiące przed terminem składania ofert,</w:t>
      </w:r>
    </w:p>
    <w:p w14:paraId="2B072930" w14:textId="77777777"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Kopię dokumentów stwierdzających posiadanie wymaganych kwalifikacji do udzielania świadczeń zdrowotnych,</w:t>
      </w:r>
    </w:p>
    <w:p w14:paraId="4CC3D7C6" w14:textId="77777777"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Pełnomocnictwo w przypadku gdy oferta jest sporządzana przez pełnomocnika,</w:t>
      </w:r>
    </w:p>
    <w:p w14:paraId="1039AFC2" w14:textId="77777777"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Kopia umowy ubezpieczenia lub zobowiązanie do przedstawienia kopii umowy ubezpieczenia (najpóźniej w dniu podpisania umowy) od odpowiedzialności cywilnej za szkody wyrządzone przy udzielaniu oferowanego świadczenia medycznego ,</w:t>
      </w:r>
    </w:p>
    <w:p w14:paraId="10185D60" w14:textId="77777777"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Wskazanie liczby i kwalifikacji zawodowych osób udzielających określonych świadczeń zdrowotnych, jeśli dotyczy,</w:t>
      </w:r>
    </w:p>
    <w:p w14:paraId="11C2F2AF" w14:textId="2FF9532B" w:rsidR="00661316" w:rsidRPr="000A37D0" w:rsidRDefault="00661316" w:rsidP="0018170C">
      <w:pPr>
        <w:numPr>
          <w:ilvl w:val="0"/>
          <w:numId w:val="21"/>
        </w:numPr>
        <w:tabs>
          <w:tab w:val="clear" w:pos="1146"/>
          <w:tab w:val="num" w:pos="0"/>
          <w:tab w:val="num" w:pos="709"/>
        </w:tabs>
        <w:suppressAutoHyphens w:val="0"/>
        <w:spacing w:line="360" w:lineRule="auto"/>
        <w:ind w:left="709" w:hanging="425"/>
        <w:jc w:val="both"/>
        <w:rPr>
          <w:sz w:val="24"/>
          <w:szCs w:val="24"/>
        </w:rPr>
      </w:pPr>
      <w:r w:rsidRPr="000A37D0">
        <w:rPr>
          <w:sz w:val="24"/>
          <w:szCs w:val="24"/>
        </w:rPr>
        <w:t xml:space="preserve">Oświadczenie o wyrażeniu zgody na przetwarzanie danych osobowych zawartych w złożonych dokumentach (innych niż wymagane ustawą) do przeprowadzenia konkursu, przy zachowaniu jawności postępowania konkursowego i wyniku konkursu. Wzór oświadczenia stanowi załącznik nr </w:t>
      </w:r>
      <w:r w:rsidR="006C671C">
        <w:rPr>
          <w:sz w:val="24"/>
          <w:szCs w:val="24"/>
        </w:rPr>
        <w:t>4</w:t>
      </w:r>
      <w:r w:rsidRPr="000A37D0">
        <w:rPr>
          <w:sz w:val="24"/>
          <w:szCs w:val="24"/>
        </w:rPr>
        <w:t xml:space="preserve"> do </w:t>
      </w:r>
      <w:r w:rsidR="00874197">
        <w:rPr>
          <w:sz w:val="24"/>
          <w:szCs w:val="24"/>
        </w:rPr>
        <w:t>Zarządzenia nr 89/2022.</w:t>
      </w:r>
    </w:p>
    <w:p w14:paraId="7EE4EFFF" w14:textId="77777777" w:rsidR="00661316" w:rsidRPr="000A37D0" w:rsidRDefault="00661316" w:rsidP="00661316">
      <w:pPr>
        <w:spacing w:line="360" w:lineRule="auto"/>
        <w:jc w:val="both"/>
        <w:rPr>
          <w:sz w:val="24"/>
          <w:szCs w:val="24"/>
        </w:rPr>
      </w:pPr>
    </w:p>
    <w:p w14:paraId="2FD81455" w14:textId="77777777" w:rsidR="00661316" w:rsidRPr="000A37D0" w:rsidRDefault="00661316" w:rsidP="00661316">
      <w:pPr>
        <w:spacing w:line="360" w:lineRule="auto"/>
        <w:jc w:val="both"/>
        <w:rPr>
          <w:sz w:val="24"/>
          <w:szCs w:val="24"/>
        </w:rPr>
      </w:pPr>
    </w:p>
    <w:p w14:paraId="0F90BCC0" w14:textId="77777777" w:rsidR="00661316" w:rsidRPr="000A37D0" w:rsidRDefault="00661316" w:rsidP="00661316">
      <w:pPr>
        <w:spacing w:line="360" w:lineRule="auto"/>
        <w:jc w:val="both"/>
        <w:rPr>
          <w:sz w:val="24"/>
          <w:szCs w:val="24"/>
        </w:rPr>
      </w:pPr>
    </w:p>
    <w:p w14:paraId="3EA5CA3F" w14:textId="77777777" w:rsidR="00661316" w:rsidRPr="000A37D0" w:rsidRDefault="00661316" w:rsidP="00661316">
      <w:pPr>
        <w:spacing w:line="360" w:lineRule="auto"/>
        <w:jc w:val="both"/>
        <w:rPr>
          <w:sz w:val="24"/>
          <w:szCs w:val="24"/>
        </w:rPr>
      </w:pPr>
    </w:p>
    <w:p w14:paraId="794CAB13" w14:textId="77777777" w:rsidR="00661316" w:rsidRPr="000A37D0" w:rsidRDefault="00661316" w:rsidP="00661316">
      <w:pPr>
        <w:spacing w:line="360" w:lineRule="auto"/>
        <w:jc w:val="both"/>
        <w:rPr>
          <w:sz w:val="24"/>
          <w:szCs w:val="24"/>
        </w:rPr>
      </w:pPr>
    </w:p>
    <w:p w14:paraId="0D4BF017" w14:textId="77777777" w:rsidR="00661316" w:rsidRPr="000A37D0" w:rsidRDefault="00661316" w:rsidP="00661316">
      <w:pPr>
        <w:spacing w:line="360" w:lineRule="auto"/>
        <w:jc w:val="both"/>
        <w:rPr>
          <w:sz w:val="24"/>
          <w:szCs w:val="24"/>
        </w:rPr>
      </w:pPr>
    </w:p>
    <w:p w14:paraId="35466352" w14:textId="77777777" w:rsidR="00661316" w:rsidRPr="000A37D0" w:rsidRDefault="00661316" w:rsidP="00661316">
      <w:pPr>
        <w:spacing w:line="360" w:lineRule="auto"/>
        <w:jc w:val="both"/>
        <w:rPr>
          <w:sz w:val="24"/>
          <w:szCs w:val="24"/>
        </w:rPr>
      </w:pPr>
    </w:p>
    <w:p w14:paraId="685D06C5" w14:textId="77777777" w:rsidR="00661316" w:rsidRPr="000A37D0" w:rsidRDefault="00661316" w:rsidP="00661316">
      <w:pPr>
        <w:spacing w:line="360" w:lineRule="auto"/>
        <w:jc w:val="both"/>
        <w:rPr>
          <w:sz w:val="24"/>
          <w:szCs w:val="24"/>
        </w:rPr>
      </w:pPr>
    </w:p>
    <w:p w14:paraId="53D9A66E" w14:textId="77777777" w:rsidR="00661316" w:rsidRPr="000A37D0" w:rsidRDefault="00661316" w:rsidP="00661316">
      <w:pPr>
        <w:spacing w:line="360" w:lineRule="auto"/>
        <w:jc w:val="both"/>
        <w:rPr>
          <w:sz w:val="24"/>
          <w:szCs w:val="24"/>
        </w:rPr>
      </w:pPr>
    </w:p>
    <w:p w14:paraId="5FD2B542" w14:textId="6B75D69E" w:rsidR="00661316" w:rsidRDefault="00661316" w:rsidP="00661316">
      <w:pPr>
        <w:spacing w:line="360" w:lineRule="auto"/>
        <w:jc w:val="both"/>
        <w:rPr>
          <w:sz w:val="24"/>
          <w:szCs w:val="24"/>
        </w:rPr>
      </w:pPr>
    </w:p>
    <w:p w14:paraId="22B75D24" w14:textId="6F7CFDB9" w:rsidR="0018170C" w:rsidRDefault="0018170C" w:rsidP="00661316">
      <w:pPr>
        <w:spacing w:line="360" w:lineRule="auto"/>
        <w:jc w:val="both"/>
        <w:rPr>
          <w:sz w:val="24"/>
          <w:szCs w:val="24"/>
        </w:rPr>
      </w:pPr>
    </w:p>
    <w:p w14:paraId="291EA5A2" w14:textId="05D57B46" w:rsidR="0018170C" w:rsidRDefault="0018170C" w:rsidP="00661316">
      <w:pPr>
        <w:spacing w:line="360" w:lineRule="auto"/>
        <w:jc w:val="both"/>
        <w:rPr>
          <w:sz w:val="24"/>
          <w:szCs w:val="24"/>
        </w:rPr>
      </w:pPr>
    </w:p>
    <w:p w14:paraId="69E6D03E" w14:textId="77777777" w:rsidR="0018170C" w:rsidRPr="000A37D0" w:rsidRDefault="0018170C" w:rsidP="00661316">
      <w:pPr>
        <w:spacing w:line="360" w:lineRule="auto"/>
        <w:jc w:val="both"/>
        <w:rPr>
          <w:sz w:val="24"/>
          <w:szCs w:val="24"/>
        </w:rPr>
      </w:pPr>
    </w:p>
    <w:p w14:paraId="31808303" w14:textId="77777777" w:rsidR="00661316" w:rsidRPr="000A37D0" w:rsidRDefault="00661316" w:rsidP="00661316">
      <w:pPr>
        <w:spacing w:line="360" w:lineRule="auto"/>
        <w:jc w:val="both"/>
        <w:rPr>
          <w:sz w:val="24"/>
          <w:szCs w:val="24"/>
        </w:rPr>
      </w:pPr>
    </w:p>
    <w:p w14:paraId="690B29E7" w14:textId="482D5642" w:rsidR="00661316" w:rsidRPr="000A37D0" w:rsidRDefault="00661316" w:rsidP="0018170C">
      <w:pPr>
        <w:spacing w:line="360" w:lineRule="auto"/>
        <w:ind w:left="4820"/>
        <w:jc w:val="both"/>
        <w:rPr>
          <w:sz w:val="24"/>
          <w:szCs w:val="24"/>
        </w:rPr>
      </w:pPr>
      <w:r w:rsidRPr="000A37D0">
        <w:rPr>
          <w:sz w:val="24"/>
          <w:szCs w:val="24"/>
        </w:rPr>
        <w:lastRenderedPageBreak/>
        <w:t xml:space="preserve">Załącznik nr 3 do Zarządzenia  nr </w:t>
      </w:r>
      <w:r w:rsidR="0018170C">
        <w:rPr>
          <w:sz w:val="24"/>
          <w:szCs w:val="24"/>
        </w:rPr>
        <w:t>89/2022</w:t>
      </w:r>
    </w:p>
    <w:p w14:paraId="5C12D7B9" w14:textId="77777777" w:rsidR="0018170C" w:rsidRDefault="00661316" w:rsidP="0018170C">
      <w:pPr>
        <w:spacing w:line="360" w:lineRule="auto"/>
        <w:ind w:left="4820"/>
        <w:jc w:val="both"/>
        <w:rPr>
          <w:sz w:val="24"/>
          <w:szCs w:val="24"/>
        </w:rPr>
      </w:pPr>
      <w:r w:rsidRPr="000A37D0">
        <w:rPr>
          <w:sz w:val="24"/>
          <w:szCs w:val="24"/>
        </w:rPr>
        <w:t xml:space="preserve">Dyrektora ICZMP z dnia </w:t>
      </w:r>
      <w:r w:rsidR="0018170C">
        <w:rPr>
          <w:sz w:val="24"/>
          <w:szCs w:val="24"/>
        </w:rPr>
        <w:t>10.11.2022r.</w:t>
      </w:r>
      <w:r w:rsidRPr="000A37D0">
        <w:rPr>
          <w:sz w:val="24"/>
          <w:szCs w:val="24"/>
        </w:rPr>
        <w:t xml:space="preserve">     </w:t>
      </w:r>
    </w:p>
    <w:p w14:paraId="6C536453" w14:textId="64278B2B" w:rsidR="00661316" w:rsidRPr="000A37D0" w:rsidRDefault="00661316" w:rsidP="0018170C">
      <w:pPr>
        <w:spacing w:line="360" w:lineRule="auto"/>
        <w:ind w:left="4820"/>
        <w:jc w:val="both"/>
        <w:rPr>
          <w:sz w:val="24"/>
          <w:szCs w:val="24"/>
        </w:rPr>
      </w:pPr>
      <w:r w:rsidRPr="000A37D0">
        <w:rPr>
          <w:sz w:val="24"/>
          <w:szCs w:val="24"/>
        </w:rPr>
        <w:t xml:space="preserve">                                       </w:t>
      </w:r>
    </w:p>
    <w:p w14:paraId="6F496239" w14:textId="1AC7D82C" w:rsidR="00661316" w:rsidRPr="000A37D0" w:rsidRDefault="00661316" w:rsidP="0018170C">
      <w:pPr>
        <w:spacing w:line="276" w:lineRule="auto"/>
        <w:ind w:firstLine="708"/>
        <w:jc w:val="both"/>
        <w:rPr>
          <w:sz w:val="24"/>
          <w:szCs w:val="24"/>
        </w:rPr>
      </w:pPr>
      <w:r w:rsidRPr="000A37D0">
        <w:rPr>
          <w:sz w:val="24"/>
          <w:szCs w:val="24"/>
        </w:rPr>
        <w:t>Projekt Umowy o wykonywanie świadczeń medycznych</w:t>
      </w:r>
      <w:r w:rsidR="0018170C">
        <w:rPr>
          <w:sz w:val="24"/>
          <w:szCs w:val="24"/>
        </w:rPr>
        <w:t xml:space="preserve"> </w:t>
      </w:r>
      <w:r w:rsidRPr="000A37D0">
        <w:rPr>
          <w:sz w:val="24"/>
          <w:szCs w:val="24"/>
        </w:rPr>
        <w:t>w zakresie kardiochirurgii w Instytucie „Centrum Zdrowia Matki Polki”</w:t>
      </w:r>
    </w:p>
    <w:p w14:paraId="6D4A1FBD" w14:textId="77777777" w:rsidR="00661316" w:rsidRPr="000A37D0" w:rsidRDefault="00661316" w:rsidP="00661316">
      <w:pPr>
        <w:pStyle w:val="Tekstpodstawowy21"/>
        <w:spacing w:after="0" w:line="360" w:lineRule="auto"/>
        <w:ind w:left="-142"/>
        <w:jc w:val="both"/>
        <w:rPr>
          <w:sz w:val="24"/>
          <w:szCs w:val="24"/>
        </w:rPr>
      </w:pPr>
    </w:p>
    <w:p w14:paraId="4FB07964" w14:textId="77777777" w:rsidR="00661316" w:rsidRPr="000A37D0" w:rsidRDefault="00661316" w:rsidP="00661316">
      <w:pPr>
        <w:spacing w:line="360" w:lineRule="auto"/>
        <w:jc w:val="both"/>
        <w:rPr>
          <w:bCs/>
          <w:sz w:val="24"/>
          <w:szCs w:val="24"/>
        </w:rPr>
      </w:pPr>
      <w:r w:rsidRPr="000A37D0">
        <w:rPr>
          <w:sz w:val="24"/>
          <w:szCs w:val="24"/>
        </w:rPr>
        <w:t>Umowa zawarta w dniu …………….. 2022 r. w Łodzi, pomiędzy:</w:t>
      </w:r>
    </w:p>
    <w:p w14:paraId="402DC22D" w14:textId="77777777" w:rsidR="00661316" w:rsidRPr="000A37D0" w:rsidRDefault="00661316" w:rsidP="00661316">
      <w:pPr>
        <w:spacing w:line="360" w:lineRule="auto"/>
        <w:jc w:val="both"/>
        <w:rPr>
          <w:sz w:val="24"/>
          <w:szCs w:val="24"/>
          <w:u w:val="single"/>
        </w:rPr>
      </w:pPr>
      <w:r w:rsidRPr="000A37D0">
        <w:rPr>
          <w:bCs/>
          <w:sz w:val="24"/>
          <w:szCs w:val="24"/>
        </w:rPr>
        <w:t>Instytutem „Centrum Zdrowia Matki Polki” w Łodzi</w:t>
      </w:r>
      <w:r w:rsidRPr="000A37D0">
        <w:rPr>
          <w:sz w:val="24"/>
          <w:szCs w:val="24"/>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367F11D0" w14:textId="77777777" w:rsidR="00661316" w:rsidRPr="000A37D0" w:rsidRDefault="00661316" w:rsidP="00661316">
      <w:pPr>
        <w:spacing w:line="360" w:lineRule="auto"/>
        <w:jc w:val="both"/>
        <w:rPr>
          <w:sz w:val="24"/>
          <w:szCs w:val="24"/>
        </w:rPr>
      </w:pPr>
      <w:r w:rsidRPr="000A37D0">
        <w:rPr>
          <w:sz w:val="24"/>
          <w:szCs w:val="24"/>
          <w:u w:val="single"/>
        </w:rPr>
        <w:t>reprezentowanym przez</w:t>
      </w:r>
      <w:r w:rsidRPr="000A37D0">
        <w:rPr>
          <w:sz w:val="24"/>
          <w:szCs w:val="24"/>
        </w:rPr>
        <w:t>:</w:t>
      </w:r>
    </w:p>
    <w:p w14:paraId="43DB2DC2" w14:textId="77777777" w:rsidR="00661316" w:rsidRPr="000A37D0" w:rsidRDefault="00661316" w:rsidP="00661316">
      <w:pPr>
        <w:spacing w:line="360" w:lineRule="auto"/>
        <w:jc w:val="both"/>
        <w:rPr>
          <w:sz w:val="24"/>
          <w:szCs w:val="24"/>
        </w:rPr>
      </w:pPr>
      <w:r w:rsidRPr="000A37D0">
        <w:rPr>
          <w:sz w:val="24"/>
          <w:szCs w:val="24"/>
        </w:rPr>
        <w:t xml:space="preserve">Dyrektora Instytutu –  dr hab. n. med.  Iwonę </w:t>
      </w:r>
      <w:proofErr w:type="spellStart"/>
      <w:r w:rsidRPr="000A37D0">
        <w:rPr>
          <w:sz w:val="24"/>
          <w:szCs w:val="24"/>
        </w:rPr>
        <w:t>Maroszyńską</w:t>
      </w:r>
      <w:proofErr w:type="spellEnd"/>
      <w:r w:rsidRPr="000A37D0">
        <w:rPr>
          <w:sz w:val="24"/>
          <w:szCs w:val="24"/>
        </w:rPr>
        <w:t>,</w:t>
      </w:r>
    </w:p>
    <w:p w14:paraId="4A77331C" w14:textId="77777777" w:rsidR="00661316" w:rsidRPr="000A37D0" w:rsidRDefault="00661316" w:rsidP="00661316">
      <w:pPr>
        <w:spacing w:line="360" w:lineRule="auto"/>
        <w:jc w:val="both"/>
        <w:rPr>
          <w:sz w:val="24"/>
          <w:szCs w:val="24"/>
        </w:rPr>
      </w:pPr>
      <w:r w:rsidRPr="000A37D0">
        <w:rPr>
          <w:sz w:val="24"/>
          <w:szCs w:val="24"/>
        </w:rPr>
        <w:t>zwaną dalej  „Udzielającym Zamówienia”</w:t>
      </w:r>
    </w:p>
    <w:p w14:paraId="59F08586" w14:textId="77777777" w:rsidR="00661316" w:rsidRPr="000A37D0" w:rsidRDefault="00661316" w:rsidP="00661316">
      <w:pPr>
        <w:spacing w:line="360" w:lineRule="auto"/>
        <w:jc w:val="both"/>
        <w:rPr>
          <w:sz w:val="24"/>
          <w:szCs w:val="24"/>
        </w:rPr>
      </w:pPr>
      <w:r w:rsidRPr="000A37D0">
        <w:rPr>
          <w:sz w:val="24"/>
          <w:szCs w:val="24"/>
        </w:rPr>
        <w:t>a</w:t>
      </w:r>
    </w:p>
    <w:p w14:paraId="7B3F4309" w14:textId="77777777" w:rsidR="00661316" w:rsidRPr="000A37D0" w:rsidRDefault="00661316" w:rsidP="00661316">
      <w:pPr>
        <w:spacing w:line="360" w:lineRule="auto"/>
        <w:jc w:val="both"/>
        <w:rPr>
          <w:sz w:val="24"/>
          <w:szCs w:val="24"/>
        </w:rPr>
      </w:pPr>
      <w:r w:rsidRPr="000A37D0">
        <w:rPr>
          <w:bCs/>
          <w:sz w:val="24"/>
          <w:szCs w:val="24"/>
        </w:rPr>
        <w:t xml:space="preserve">………………………………………….. </w:t>
      </w:r>
    </w:p>
    <w:p w14:paraId="44FBBCE9" w14:textId="77777777" w:rsidR="00661316" w:rsidRPr="000A37D0" w:rsidRDefault="00661316" w:rsidP="00661316">
      <w:pPr>
        <w:spacing w:line="360" w:lineRule="auto"/>
        <w:jc w:val="both"/>
        <w:rPr>
          <w:sz w:val="24"/>
          <w:szCs w:val="24"/>
        </w:rPr>
      </w:pPr>
      <w:r w:rsidRPr="000A37D0">
        <w:rPr>
          <w:sz w:val="24"/>
          <w:szCs w:val="24"/>
        </w:rPr>
        <w:t>zwanym w dalszej części umowy „Przyjmującym zamówienie”</w:t>
      </w:r>
    </w:p>
    <w:p w14:paraId="088B0E3D" w14:textId="77777777" w:rsidR="00661316" w:rsidRPr="000A37D0" w:rsidRDefault="00661316" w:rsidP="00661316">
      <w:pPr>
        <w:spacing w:line="360" w:lineRule="auto"/>
        <w:jc w:val="both"/>
        <w:rPr>
          <w:sz w:val="24"/>
          <w:szCs w:val="24"/>
        </w:rPr>
      </w:pPr>
    </w:p>
    <w:p w14:paraId="59ADFA99" w14:textId="53E3861E" w:rsidR="00661316" w:rsidRPr="000A37D0" w:rsidRDefault="00661316" w:rsidP="00661316">
      <w:pPr>
        <w:spacing w:line="360" w:lineRule="auto"/>
        <w:jc w:val="both"/>
        <w:rPr>
          <w:sz w:val="24"/>
          <w:szCs w:val="24"/>
        </w:rPr>
      </w:pPr>
      <w:r w:rsidRPr="000A37D0">
        <w:rPr>
          <w:sz w:val="24"/>
          <w:szCs w:val="24"/>
        </w:rPr>
        <w:t xml:space="preserve">Umowa zawarta w </w:t>
      </w:r>
      <w:r w:rsidR="006D4463" w:rsidRPr="000A37D0">
        <w:rPr>
          <w:sz w:val="24"/>
          <w:szCs w:val="24"/>
        </w:rPr>
        <w:t>wyniku konkursu</w:t>
      </w:r>
      <w:r w:rsidRPr="000A37D0">
        <w:rPr>
          <w:sz w:val="24"/>
          <w:szCs w:val="24"/>
        </w:rPr>
        <w:t xml:space="preserve"> ofert przeprowadzonego w trybie art. 26 ustawy z dnia 15 kwietnia 2011 r. o działalności leczniczej. </w:t>
      </w:r>
    </w:p>
    <w:p w14:paraId="0273A184" w14:textId="77777777" w:rsidR="00661316" w:rsidRPr="000A37D0" w:rsidRDefault="00661316" w:rsidP="00661316">
      <w:pPr>
        <w:pStyle w:val="Tekstpodstawowy"/>
        <w:spacing w:line="360" w:lineRule="auto"/>
        <w:rPr>
          <w:sz w:val="24"/>
          <w:szCs w:val="24"/>
        </w:rPr>
      </w:pPr>
      <w:r w:rsidRPr="000A37D0">
        <w:rPr>
          <w:sz w:val="24"/>
          <w:szCs w:val="24"/>
        </w:rPr>
        <w:t>§ 1</w:t>
      </w:r>
    </w:p>
    <w:p w14:paraId="290807F1" w14:textId="77777777" w:rsidR="00661316" w:rsidRPr="000A37D0" w:rsidRDefault="00661316" w:rsidP="00661316">
      <w:pPr>
        <w:pStyle w:val="Tekstpodstawowy"/>
        <w:spacing w:line="360" w:lineRule="auto"/>
        <w:rPr>
          <w:sz w:val="24"/>
          <w:szCs w:val="24"/>
        </w:rPr>
      </w:pPr>
      <w:r w:rsidRPr="000A37D0">
        <w:rPr>
          <w:sz w:val="24"/>
          <w:szCs w:val="24"/>
        </w:rPr>
        <w:t>Przedmiot umowy</w:t>
      </w:r>
    </w:p>
    <w:p w14:paraId="04098452" w14:textId="0A15FB59" w:rsidR="00661316" w:rsidRPr="008269D9" w:rsidRDefault="00661316" w:rsidP="006D4463">
      <w:pPr>
        <w:pStyle w:val="Tekstpodstawowywcity"/>
        <w:numPr>
          <w:ilvl w:val="0"/>
          <w:numId w:val="28"/>
        </w:numPr>
        <w:spacing w:line="360" w:lineRule="auto"/>
        <w:jc w:val="both"/>
        <w:rPr>
          <w:b w:val="0"/>
          <w:sz w:val="24"/>
          <w:szCs w:val="24"/>
        </w:rPr>
      </w:pPr>
      <w:r w:rsidRPr="000A37D0">
        <w:rPr>
          <w:b w:val="0"/>
          <w:snapToGrid w:val="0"/>
          <w:spacing w:val="-2"/>
          <w:sz w:val="24"/>
          <w:szCs w:val="24"/>
          <w:lang w:eastAsia="pl-PL"/>
        </w:rPr>
        <w:t>Udzielający zamówienia udziela zamówienia</w:t>
      </w:r>
      <w:r w:rsidRPr="000A37D0">
        <w:rPr>
          <w:b w:val="0"/>
          <w:snapToGrid w:val="0"/>
          <w:spacing w:val="-2"/>
          <w:sz w:val="24"/>
          <w:szCs w:val="24"/>
          <w:lang w:val="pl-PL" w:eastAsia="pl-PL"/>
        </w:rPr>
        <w:t xml:space="preserve"> a Przyjmujący Zamówienie </w:t>
      </w:r>
      <w:r w:rsidRPr="000A37D0">
        <w:rPr>
          <w:b w:val="0"/>
          <w:spacing w:val="-2"/>
          <w:sz w:val="24"/>
          <w:szCs w:val="24"/>
          <w:lang w:val="pl-PL"/>
        </w:rPr>
        <w:t>zobowiązuje się do</w:t>
      </w:r>
      <w:r w:rsidRPr="000A37D0">
        <w:rPr>
          <w:b w:val="0"/>
          <w:spacing w:val="-2"/>
          <w:sz w:val="24"/>
          <w:szCs w:val="24"/>
        </w:rPr>
        <w:t xml:space="preserve"> udzieleni</w:t>
      </w:r>
      <w:r w:rsidRPr="000A37D0">
        <w:rPr>
          <w:b w:val="0"/>
          <w:spacing w:val="-2"/>
          <w:sz w:val="24"/>
          <w:szCs w:val="24"/>
          <w:lang w:val="pl-PL"/>
        </w:rPr>
        <w:t>a</w:t>
      </w:r>
      <w:r w:rsidRPr="000A37D0">
        <w:rPr>
          <w:b w:val="0"/>
          <w:spacing w:val="-2"/>
          <w:sz w:val="24"/>
          <w:szCs w:val="24"/>
        </w:rPr>
        <w:t xml:space="preserve"> świadczeń zdrowotnych w zakresie </w:t>
      </w:r>
      <w:r w:rsidRPr="000A37D0">
        <w:rPr>
          <w:b w:val="0"/>
          <w:spacing w:val="-2"/>
          <w:sz w:val="24"/>
          <w:szCs w:val="24"/>
          <w:lang w:val="pl-PL"/>
        </w:rPr>
        <w:t xml:space="preserve">kardiochirurgii </w:t>
      </w:r>
      <w:r w:rsidR="006D4463">
        <w:rPr>
          <w:b w:val="0"/>
          <w:spacing w:val="-2"/>
          <w:sz w:val="24"/>
          <w:szCs w:val="24"/>
          <w:lang w:val="pl-PL"/>
        </w:rPr>
        <w:t xml:space="preserve">w zakresie </w:t>
      </w:r>
      <w:r w:rsidRPr="008269D9">
        <w:rPr>
          <w:b w:val="0"/>
          <w:sz w:val="24"/>
          <w:szCs w:val="24"/>
        </w:rPr>
        <w:t xml:space="preserve">pełnienia dyżuru medycznego </w:t>
      </w:r>
      <w:r w:rsidRPr="008269D9">
        <w:rPr>
          <w:b w:val="0"/>
          <w:sz w:val="24"/>
          <w:szCs w:val="24"/>
          <w:lang w:val="pl-PL"/>
        </w:rPr>
        <w:t xml:space="preserve">„pod telefonem” od poniedziałku do piątku, soboty, niedziele i święta oraz dni dodatkowo wolne od pracy przez lekarzy </w:t>
      </w:r>
      <w:r w:rsidRPr="008269D9">
        <w:rPr>
          <w:b w:val="0"/>
          <w:sz w:val="24"/>
          <w:szCs w:val="24"/>
        </w:rPr>
        <w:t xml:space="preserve">zgodnie z </w:t>
      </w:r>
      <w:r w:rsidR="0018170C">
        <w:rPr>
          <w:b w:val="0"/>
          <w:sz w:val="24"/>
          <w:szCs w:val="24"/>
          <w:lang w:val="pl-PL"/>
        </w:rPr>
        <w:t>h</w:t>
      </w:r>
      <w:proofErr w:type="spellStart"/>
      <w:r w:rsidRPr="008269D9">
        <w:rPr>
          <w:b w:val="0"/>
          <w:sz w:val="24"/>
          <w:szCs w:val="24"/>
        </w:rPr>
        <w:t>armonogramem</w:t>
      </w:r>
      <w:proofErr w:type="spellEnd"/>
      <w:r w:rsidRPr="008269D9">
        <w:rPr>
          <w:b w:val="0"/>
          <w:sz w:val="24"/>
          <w:szCs w:val="24"/>
          <w:lang w:val="pl-PL"/>
        </w:rPr>
        <w:t xml:space="preserve"> czasu pracy ustalonym przez Udzielającego zamówienie.</w:t>
      </w:r>
    </w:p>
    <w:p w14:paraId="7C2602CB" w14:textId="77777777" w:rsidR="00661316" w:rsidRPr="000A37D0" w:rsidRDefault="00661316" w:rsidP="00661316">
      <w:pPr>
        <w:pStyle w:val="Akapitzlist"/>
        <w:numPr>
          <w:ilvl w:val="0"/>
          <w:numId w:val="29"/>
        </w:numPr>
        <w:spacing w:line="360" w:lineRule="auto"/>
        <w:jc w:val="both"/>
        <w:rPr>
          <w:rFonts w:ascii="Times New Roman" w:eastAsia="Times New Roman" w:hAnsi="Times New Roman" w:cs="Times New Roman"/>
          <w:color w:val="auto"/>
          <w:lang w:val="x-none"/>
        </w:rPr>
      </w:pPr>
      <w:r w:rsidRPr="000A37D0">
        <w:rPr>
          <w:rFonts w:ascii="Times New Roman" w:eastAsia="Times New Roman" w:hAnsi="Times New Roman" w:cs="Times New Roman"/>
          <w:color w:val="auto"/>
          <w:lang w:val="x-none"/>
        </w:rPr>
        <w:t>Za zgodą obu stron możliwe jest udzielanie świadczeń także dodatkowo i odpowiednio do potrzeb Udzielającego zamówienie.</w:t>
      </w:r>
    </w:p>
    <w:p w14:paraId="5946311D" w14:textId="77777777" w:rsidR="00661316" w:rsidRPr="000A37D0" w:rsidRDefault="00661316" w:rsidP="00661316">
      <w:pPr>
        <w:numPr>
          <w:ilvl w:val="0"/>
          <w:numId w:val="29"/>
        </w:numPr>
        <w:tabs>
          <w:tab w:val="num" w:pos="284"/>
        </w:tabs>
        <w:spacing w:line="360" w:lineRule="auto"/>
        <w:jc w:val="both"/>
        <w:rPr>
          <w:sz w:val="24"/>
          <w:szCs w:val="24"/>
        </w:rPr>
      </w:pPr>
      <w:r w:rsidRPr="000A37D0">
        <w:rPr>
          <w:sz w:val="24"/>
          <w:szCs w:val="24"/>
        </w:rPr>
        <w:t xml:space="preserve">Miejscem wykonania umowy będzie Instytut „Centrum Zdrowia Matki Polki” w Łodzi, Klinika Kardiochirurgii. </w:t>
      </w:r>
    </w:p>
    <w:p w14:paraId="74D6F9AD" w14:textId="77777777" w:rsidR="00661316" w:rsidRPr="000A37D0" w:rsidRDefault="00661316" w:rsidP="00661316">
      <w:pPr>
        <w:pStyle w:val="Tekstpodstawowywcity"/>
        <w:numPr>
          <w:ilvl w:val="0"/>
          <w:numId w:val="29"/>
        </w:numPr>
        <w:tabs>
          <w:tab w:val="left" w:pos="15"/>
          <w:tab w:val="left" w:pos="426"/>
        </w:tabs>
        <w:spacing w:line="360" w:lineRule="auto"/>
        <w:jc w:val="both"/>
        <w:rPr>
          <w:b w:val="0"/>
          <w:sz w:val="24"/>
          <w:szCs w:val="24"/>
        </w:rPr>
      </w:pPr>
      <w:r w:rsidRPr="000A37D0">
        <w:rPr>
          <w:b w:val="0"/>
          <w:sz w:val="24"/>
          <w:szCs w:val="24"/>
        </w:rPr>
        <w:t>Świadczeń udzielać będzie osobiście Przyjmujący zamówienie albo osoby świadczące w</w:t>
      </w:r>
      <w:r w:rsidRPr="000A37D0">
        <w:rPr>
          <w:b w:val="0"/>
          <w:sz w:val="24"/>
          <w:szCs w:val="24"/>
          <w:lang w:val="pl-PL"/>
        </w:rPr>
        <w:t> </w:t>
      </w:r>
      <w:r w:rsidRPr="000A37D0">
        <w:rPr>
          <w:b w:val="0"/>
          <w:sz w:val="24"/>
          <w:szCs w:val="24"/>
        </w:rPr>
        <w:t>jego imieniu świadczenia zdrowotne, które posiadają kwalifikacje i uprawnienia do świadczenia usług będących przedmiotem niniejszej umowy.</w:t>
      </w:r>
      <w:r w:rsidRPr="000A37D0">
        <w:rPr>
          <w:b w:val="0"/>
          <w:sz w:val="24"/>
          <w:szCs w:val="24"/>
          <w:lang w:val="pl-PL"/>
        </w:rPr>
        <w:t xml:space="preserve"> I</w:t>
      </w:r>
      <w:r w:rsidRPr="000A37D0">
        <w:rPr>
          <w:b w:val="0"/>
          <w:sz w:val="24"/>
          <w:szCs w:val="24"/>
        </w:rPr>
        <w:t xml:space="preserve">mienna lista personelu stanowi Załącznik Nr... do niniejszej umowy. Strony zgodnie postanawiają, iż zaangażowanie w </w:t>
      </w:r>
      <w:r w:rsidRPr="000A37D0">
        <w:rPr>
          <w:b w:val="0"/>
          <w:sz w:val="24"/>
          <w:szCs w:val="24"/>
          <w:lang w:val="pl-PL"/>
        </w:rPr>
        <w:t>pełnienie</w:t>
      </w:r>
      <w:r w:rsidRPr="000A37D0">
        <w:rPr>
          <w:b w:val="0"/>
          <w:sz w:val="24"/>
          <w:szCs w:val="24"/>
        </w:rPr>
        <w:t xml:space="preserve"> </w:t>
      </w:r>
      <w:r w:rsidRPr="000A37D0">
        <w:rPr>
          <w:b w:val="0"/>
          <w:sz w:val="24"/>
          <w:szCs w:val="24"/>
          <w:lang w:val="pl-PL"/>
        </w:rPr>
        <w:t xml:space="preserve">dyżurów medycznych </w:t>
      </w:r>
      <w:r w:rsidRPr="000A37D0">
        <w:rPr>
          <w:b w:val="0"/>
          <w:sz w:val="24"/>
          <w:szCs w:val="24"/>
        </w:rPr>
        <w:t xml:space="preserve">nowej osoby, niewymienionej w </w:t>
      </w:r>
      <w:r w:rsidRPr="000A37D0">
        <w:rPr>
          <w:b w:val="0"/>
          <w:sz w:val="24"/>
          <w:szCs w:val="24"/>
        </w:rPr>
        <w:lastRenderedPageBreak/>
        <w:t xml:space="preserve">Załączniku, o którym mowa powyżej, </w:t>
      </w:r>
      <w:r w:rsidRPr="000A37D0">
        <w:rPr>
          <w:b w:val="0"/>
          <w:sz w:val="24"/>
          <w:szCs w:val="24"/>
          <w:lang w:val="pl-PL"/>
        </w:rPr>
        <w:t xml:space="preserve">nie zmieni </w:t>
      </w:r>
      <w:r w:rsidRPr="000A37D0">
        <w:rPr>
          <w:b w:val="0"/>
          <w:sz w:val="24"/>
          <w:szCs w:val="24"/>
        </w:rPr>
        <w:t>liczb</w:t>
      </w:r>
      <w:r w:rsidRPr="000A37D0">
        <w:rPr>
          <w:b w:val="0"/>
          <w:sz w:val="24"/>
          <w:szCs w:val="24"/>
          <w:lang w:val="pl-PL"/>
        </w:rPr>
        <w:t>y</w:t>
      </w:r>
      <w:r w:rsidRPr="000A37D0">
        <w:rPr>
          <w:b w:val="0"/>
          <w:sz w:val="24"/>
          <w:szCs w:val="24"/>
        </w:rPr>
        <w:t xml:space="preserve"> godzin w stosunku miesięcznym wykonywanych przez Przyjmującego Zamówienie w ramach niniejszej umowy.</w:t>
      </w:r>
    </w:p>
    <w:p w14:paraId="7635615F" w14:textId="77777777" w:rsidR="00661316" w:rsidRPr="008269D9" w:rsidRDefault="00661316" w:rsidP="00661316">
      <w:pPr>
        <w:pStyle w:val="Akapitzlist"/>
        <w:numPr>
          <w:ilvl w:val="0"/>
          <w:numId w:val="29"/>
        </w:numPr>
        <w:spacing w:line="360" w:lineRule="auto"/>
        <w:jc w:val="both"/>
        <w:rPr>
          <w:rFonts w:ascii="Times New Roman" w:eastAsia="Times New Roman" w:hAnsi="Times New Roman" w:cs="Times New Roman"/>
          <w:color w:val="auto"/>
          <w:lang w:val="x-none"/>
        </w:rPr>
      </w:pPr>
      <w:r w:rsidRPr="000A37D0">
        <w:rPr>
          <w:rFonts w:ascii="Times New Roman" w:hAnsi="Times New Roman" w:cs="Times New Roman"/>
        </w:rPr>
        <w:t xml:space="preserve">Przyjmujący zamówienie oświadcza, iż </w:t>
      </w:r>
      <w:r w:rsidRPr="008269D9">
        <w:rPr>
          <w:rFonts w:ascii="Times New Roman" w:hAnsi="Times New Roman" w:cs="Times New Roman"/>
        </w:rPr>
        <w:t xml:space="preserve">posiada wiedzę i doświadczenie oraz posiada wszelkie uprawnienia niezbędne do prawidłowej realizacji umowy / osoby świadczącego w jego imieniu świadczenia zdrowotne posiadają wiedzę i doświadczenie oraz wszelkie uprawnienia niezbędne do prawidłowej realizacji umowy. </w:t>
      </w:r>
    </w:p>
    <w:p w14:paraId="78E57FB5" w14:textId="77777777" w:rsidR="00661316" w:rsidRPr="000A37D0" w:rsidRDefault="00661316" w:rsidP="00661316">
      <w:pPr>
        <w:pStyle w:val="Akapitzlist"/>
        <w:numPr>
          <w:ilvl w:val="0"/>
          <w:numId w:val="29"/>
        </w:numPr>
        <w:spacing w:line="360" w:lineRule="auto"/>
        <w:jc w:val="both"/>
        <w:rPr>
          <w:rFonts w:ascii="Times New Roman" w:eastAsia="Times New Roman" w:hAnsi="Times New Roman" w:cs="Times New Roman"/>
          <w:color w:val="auto"/>
          <w:lang w:val="x-none"/>
        </w:rPr>
      </w:pPr>
      <w:r w:rsidRPr="000A37D0">
        <w:rPr>
          <w:rFonts w:ascii="Times New Roman" w:hAnsi="Times New Roman" w:cs="Times New Roman"/>
        </w:rPr>
        <w:t xml:space="preserve">Przyjmujący zamówienie oświadcza, iż posiada ubezpieczenie odpowiedzialności cywilnej w zakresie odpowiadającym przedmiotowi umowy i zobowiązuje się do jego utrzymania przez cały okres obowiązywania umowy </w:t>
      </w:r>
      <w:r w:rsidRPr="008269D9">
        <w:rPr>
          <w:rFonts w:ascii="Times New Roman" w:hAnsi="Times New Roman" w:cs="Times New Roman"/>
        </w:rPr>
        <w:t>oraz osoby świadczącego w jego imieniu świadczenia zdrowotne posiadają ubezpieczenie odpowiedzialności cywilnej w zakresie odpowiadającym przedmiotowi umowy i zobowiązuje się do jego utrzymania przez cały okres obowiązywania umowy</w:t>
      </w:r>
      <w:r w:rsidRPr="000A37D0">
        <w:rPr>
          <w:rFonts w:ascii="Times New Roman" w:hAnsi="Times New Roman" w:cs="Times New Roman"/>
          <w:i/>
          <w:iCs/>
        </w:rPr>
        <w:t>.</w:t>
      </w:r>
      <w:r w:rsidRPr="000A37D0">
        <w:rPr>
          <w:rFonts w:ascii="Times New Roman" w:hAnsi="Times New Roman" w:cs="Times New Roman"/>
        </w:rPr>
        <w:t xml:space="preserve"> Polisa stanowi załącznik do niniejszej umowy.  </w:t>
      </w:r>
    </w:p>
    <w:p w14:paraId="176128E2" w14:textId="77777777" w:rsidR="00661316" w:rsidRPr="000A37D0" w:rsidRDefault="00661316" w:rsidP="00661316">
      <w:pPr>
        <w:pStyle w:val="Akapitzlist"/>
        <w:numPr>
          <w:ilvl w:val="0"/>
          <w:numId w:val="29"/>
        </w:numPr>
        <w:spacing w:line="360" w:lineRule="auto"/>
        <w:jc w:val="both"/>
        <w:rPr>
          <w:rFonts w:ascii="Times New Roman" w:eastAsia="Times New Roman" w:hAnsi="Times New Roman" w:cs="Times New Roman"/>
          <w:color w:val="auto"/>
          <w:lang w:val="x-none"/>
        </w:rPr>
      </w:pPr>
      <w:r w:rsidRPr="000A37D0">
        <w:rPr>
          <w:rFonts w:ascii="Times New Roman" w:hAnsi="Times New Roman" w:cs="Times New Roman"/>
        </w:rPr>
        <w:t>Przyjmujący zamówienie zobowiązuje się do sporządzania miesięcznego zestawienia wykonanych świadczeń zdrowotnych oraz zestawienia przepracowanych godzin (dalej: karta czasu pracy).</w:t>
      </w:r>
    </w:p>
    <w:p w14:paraId="056A2FC3" w14:textId="77777777" w:rsidR="00661316" w:rsidRPr="000A37D0" w:rsidRDefault="00661316" w:rsidP="00661316">
      <w:pPr>
        <w:pStyle w:val="Akapitzlist"/>
        <w:numPr>
          <w:ilvl w:val="0"/>
          <w:numId w:val="29"/>
        </w:numPr>
        <w:spacing w:line="360" w:lineRule="auto"/>
        <w:jc w:val="both"/>
        <w:rPr>
          <w:rFonts w:ascii="Times New Roman" w:eastAsia="Times New Roman" w:hAnsi="Times New Roman" w:cs="Times New Roman"/>
          <w:color w:val="auto"/>
          <w:lang w:val="x-none"/>
        </w:rPr>
      </w:pPr>
      <w:r w:rsidRPr="000A37D0">
        <w:rPr>
          <w:rFonts w:ascii="Times New Roman" w:hAnsi="Times New Roman" w:cs="Times New Roman"/>
        </w:rPr>
        <w:t>Karta czasu pracy zawiera wykaz przepracowanych godzin, w tym w ramach pełnienia dyżuru medycznego i/lub dyżuru pod telefonem.</w:t>
      </w:r>
    </w:p>
    <w:p w14:paraId="55B6EE28" w14:textId="77777777" w:rsidR="00661316" w:rsidRPr="000A37D0" w:rsidRDefault="00661316" w:rsidP="00661316">
      <w:pPr>
        <w:pStyle w:val="Akapitzlist"/>
        <w:numPr>
          <w:ilvl w:val="0"/>
          <w:numId w:val="29"/>
        </w:numPr>
        <w:spacing w:line="360" w:lineRule="auto"/>
        <w:jc w:val="both"/>
        <w:rPr>
          <w:rFonts w:ascii="Times New Roman" w:eastAsia="Times New Roman" w:hAnsi="Times New Roman" w:cs="Times New Roman"/>
          <w:color w:val="auto"/>
          <w:lang w:val="x-none"/>
        </w:rPr>
      </w:pPr>
      <w:r w:rsidRPr="000A37D0">
        <w:rPr>
          <w:rFonts w:ascii="Times New Roman" w:hAnsi="Times New Roman" w:cs="Times New Roman"/>
        </w:rPr>
        <w:t>Karta czasu pracy, po zatwierdzeniu przez kierownika Kliniki Kardiochirurgii stanowi podstawę do wystawienia faktury przez Przyjmującego Zamówienie.</w:t>
      </w:r>
    </w:p>
    <w:p w14:paraId="65DB55B6" w14:textId="77777777" w:rsidR="00661316" w:rsidRPr="000A37D0" w:rsidRDefault="00661316" w:rsidP="00661316">
      <w:pPr>
        <w:spacing w:line="360" w:lineRule="auto"/>
        <w:jc w:val="both"/>
        <w:rPr>
          <w:sz w:val="24"/>
          <w:szCs w:val="24"/>
        </w:rPr>
      </w:pPr>
      <w:r w:rsidRPr="000A37D0">
        <w:rPr>
          <w:sz w:val="24"/>
          <w:szCs w:val="24"/>
        </w:rPr>
        <w:t>§ 2</w:t>
      </w:r>
    </w:p>
    <w:p w14:paraId="2A741783" w14:textId="77777777" w:rsidR="00661316" w:rsidRPr="000A37D0" w:rsidRDefault="00661316" w:rsidP="00661316">
      <w:pPr>
        <w:pStyle w:val="Tekstpodstawowy"/>
        <w:spacing w:line="360" w:lineRule="auto"/>
        <w:rPr>
          <w:sz w:val="24"/>
          <w:szCs w:val="24"/>
        </w:rPr>
      </w:pPr>
      <w:r w:rsidRPr="000A37D0">
        <w:rPr>
          <w:sz w:val="24"/>
          <w:szCs w:val="24"/>
        </w:rPr>
        <w:t>Obowiązki Przyjmującego zamówienie</w:t>
      </w:r>
    </w:p>
    <w:p w14:paraId="42B6C1C0" w14:textId="77777777" w:rsidR="00661316" w:rsidRPr="000A37D0" w:rsidRDefault="00661316" w:rsidP="00661316">
      <w:pPr>
        <w:pStyle w:val="Tekstpodstawowy"/>
        <w:widowControl/>
        <w:numPr>
          <w:ilvl w:val="0"/>
          <w:numId w:val="10"/>
        </w:numPr>
        <w:suppressAutoHyphens w:val="0"/>
        <w:spacing w:line="360" w:lineRule="auto"/>
        <w:ind w:left="426"/>
        <w:rPr>
          <w:snapToGrid w:val="0"/>
          <w:sz w:val="24"/>
          <w:szCs w:val="24"/>
        </w:rPr>
      </w:pPr>
      <w:r w:rsidRPr="000A37D0">
        <w:rPr>
          <w:sz w:val="24"/>
          <w:szCs w:val="24"/>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A37D0">
        <w:rPr>
          <w:snapToGrid w:val="0"/>
          <w:sz w:val="24"/>
          <w:szCs w:val="24"/>
        </w:rPr>
        <w:t xml:space="preserve"> </w:t>
      </w:r>
    </w:p>
    <w:p w14:paraId="7833AF53" w14:textId="77777777" w:rsidR="00661316" w:rsidRPr="000A37D0" w:rsidRDefault="00661316" w:rsidP="00661316">
      <w:pPr>
        <w:pStyle w:val="Tekstpodstawowy"/>
        <w:widowControl/>
        <w:numPr>
          <w:ilvl w:val="0"/>
          <w:numId w:val="10"/>
        </w:numPr>
        <w:suppressAutoHyphens w:val="0"/>
        <w:spacing w:line="360" w:lineRule="auto"/>
        <w:ind w:left="426"/>
        <w:rPr>
          <w:snapToGrid w:val="0"/>
          <w:sz w:val="24"/>
          <w:szCs w:val="24"/>
        </w:rPr>
      </w:pPr>
      <w:r w:rsidRPr="000A37D0">
        <w:rPr>
          <w:snapToGrid w:val="0"/>
          <w:sz w:val="24"/>
          <w:szCs w:val="24"/>
        </w:rPr>
        <w:t>Przyjmujący zamówienie zobowiązuje się w szczególności do:</w:t>
      </w:r>
    </w:p>
    <w:p w14:paraId="71D9F56A" w14:textId="77777777" w:rsidR="00661316" w:rsidRPr="000A37D0" w:rsidRDefault="00661316" w:rsidP="00661316">
      <w:pPr>
        <w:pStyle w:val="Tekstpodstawowywcity"/>
        <w:numPr>
          <w:ilvl w:val="0"/>
          <w:numId w:val="23"/>
        </w:numPr>
        <w:spacing w:line="360" w:lineRule="auto"/>
        <w:jc w:val="both"/>
        <w:rPr>
          <w:b w:val="0"/>
          <w:sz w:val="24"/>
          <w:szCs w:val="24"/>
        </w:rPr>
      </w:pPr>
      <w:r w:rsidRPr="000A37D0">
        <w:rPr>
          <w:b w:val="0"/>
          <w:sz w:val="24"/>
          <w:szCs w:val="24"/>
        </w:rPr>
        <w:t>ustaleni</w:t>
      </w:r>
      <w:r w:rsidRPr="000A37D0">
        <w:rPr>
          <w:b w:val="0"/>
          <w:sz w:val="24"/>
          <w:szCs w:val="24"/>
          <w:lang w:val="pl-PL"/>
        </w:rPr>
        <w:t>a</w:t>
      </w:r>
      <w:r w:rsidRPr="000A37D0">
        <w:rPr>
          <w:b w:val="0"/>
          <w:sz w:val="24"/>
          <w:szCs w:val="24"/>
        </w:rPr>
        <w:t xml:space="preserve"> rozpoznania, </w:t>
      </w:r>
      <w:r w:rsidRPr="000A37D0">
        <w:rPr>
          <w:b w:val="0"/>
          <w:sz w:val="24"/>
          <w:szCs w:val="24"/>
          <w:lang w:val="pl-PL"/>
        </w:rPr>
        <w:t xml:space="preserve">przeprowadzenia diagnostyki i leczenia oraz </w:t>
      </w:r>
      <w:r w:rsidRPr="000A37D0">
        <w:rPr>
          <w:b w:val="0"/>
          <w:sz w:val="24"/>
          <w:szCs w:val="24"/>
        </w:rPr>
        <w:t>kwalifikacj</w:t>
      </w:r>
      <w:r w:rsidRPr="000A37D0">
        <w:rPr>
          <w:b w:val="0"/>
          <w:sz w:val="24"/>
          <w:szCs w:val="24"/>
          <w:lang w:val="pl-PL"/>
        </w:rPr>
        <w:t>i</w:t>
      </w:r>
      <w:r w:rsidRPr="000A37D0">
        <w:rPr>
          <w:b w:val="0"/>
          <w:sz w:val="24"/>
          <w:szCs w:val="24"/>
        </w:rPr>
        <w:t xml:space="preserve"> do dalszego postępowania leczniczeg</w:t>
      </w:r>
      <w:r w:rsidRPr="000A37D0">
        <w:rPr>
          <w:b w:val="0"/>
          <w:sz w:val="24"/>
          <w:szCs w:val="24"/>
          <w:lang w:val="pl-PL"/>
        </w:rPr>
        <w:t>o zgodnie z aktualną wiedzą medyczną i obowiązującymi wytycznymi.</w:t>
      </w:r>
    </w:p>
    <w:p w14:paraId="51A8E3DC" w14:textId="77777777" w:rsidR="00661316" w:rsidRPr="000A37D0" w:rsidRDefault="00661316" w:rsidP="00661316">
      <w:pPr>
        <w:pStyle w:val="Tekstpodstawowywcity"/>
        <w:numPr>
          <w:ilvl w:val="0"/>
          <w:numId w:val="23"/>
        </w:numPr>
        <w:spacing w:line="360" w:lineRule="auto"/>
        <w:jc w:val="both"/>
        <w:rPr>
          <w:b w:val="0"/>
          <w:sz w:val="24"/>
          <w:szCs w:val="24"/>
        </w:rPr>
      </w:pPr>
      <w:r w:rsidRPr="000A37D0">
        <w:rPr>
          <w:b w:val="0"/>
          <w:spacing w:val="-2"/>
          <w:sz w:val="24"/>
          <w:szCs w:val="24"/>
        </w:rPr>
        <w:t>dokumentowanie wszelkich wniosków i zleceń w historii choroby</w:t>
      </w:r>
      <w:r w:rsidRPr="000A37D0">
        <w:rPr>
          <w:b w:val="0"/>
          <w:spacing w:val="-2"/>
          <w:sz w:val="24"/>
          <w:szCs w:val="24"/>
          <w:lang w:val="pl-PL"/>
        </w:rPr>
        <w:t xml:space="preserve"> oraz prowadzenie dokumentacji w systemie </w:t>
      </w:r>
      <w:proofErr w:type="spellStart"/>
      <w:r w:rsidRPr="000A37D0">
        <w:rPr>
          <w:b w:val="0"/>
          <w:spacing w:val="-2"/>
          <w:sz w:val="24"/>
          <w:szCs w:val="24"/>
          <w:lang w:val="pl-PL"/>
        </w:rPr>
        <w:t>Clininet</w:t>
      </w:r>
      <w:proofErr w:type="spellEnd"/>
      <w:r w:rsidRPr="000A37D0">
        <w:rPr>
          <w:b w:val="0"/>
          <w:spacing w:val="-2"/>
          <w:sz w:val="24"/>
          <w:szCs w:val="24"/>
          <w:lang w:val="pl-PL"/>
        </w:rPr>
        <w:t>,</w:t>
      </w:r>
    </w:p>
    <w:p w14:paraId="573A4E9B" w14:textId="77777777" w:rsidR="00661316" w:rsidRPr="000A37D0" w:rsidRDefault="00661316" w:rsidP="00661316">
      <w:pPr>
        <w:pStyle w:val="Tekstpodstawowywcity"/>
        <w:numPr>
          <w:ilvl w:val="0"/>
          <w:numId w:val="23"/>
        </w:numPr>
        <w:suppressAutoHyphens w:val="0"/>
        <w:spacing w:line="360" w:lineRule="auto"/>
        <w:jc w:val="both"/>
        <w:rPr>
          <w:b w:val="0"/>
          <w:snapToGrid w:val="0"/>
          <w:sz w:val="24"/>
          <w:szCs w:val="24"/>
        </w:rPr>
      </w:pPr>
      <w:r w:rsidRPr="000A37D0">
        <w:rPr>
          <w:b w:val="0"/>
          <w:snapToGrid w:val="0"/>
          <w:sz w:val="24"/>
          <w:szCs w:val="24"/>
        </w:rPr>
        <w:lastRenderedPageBreak/>
        <w:t>wydawania zaleceń pielęgnacyjnych, diagnostycznych i terapeutycznych oraz informowania o nich kierującego komórką organizacyjną w trybie przyjętym w tej komórce,</w:t>
      </w:r>
    </w:p>
    <w:p w14:paraId="72E6686C"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nadzoru nad zabiegami diagnostycznymi i terapeutycznymi wykonywanymi przez średni personel medyczny</w:t>
      </w:r>
      <w:r w:rsidRPr="000A37D0">
        <w:rPr>
          <w:snapToGrid w:val="0"/>
          <w:sz w:val="24"/>
          <w:szCs w:val="24"/>
          <w:lang w:val="pl-PL"/>
        </w:rPr>
        <w:t>,</w:t>
      </w:r>
    </w:p>
    <w:p w14:paraId="0C40E874"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lang w:eastAsia="x-none"/>
        </w:rPr>
      </w:pPr>
      <w:r w:rsidRPr="000A37D0">
        <w:rPr>
          <w:snapToGrid w:val="0"/>
          <w:sz w:val="24"/>
          <w:szCs w:val="24"/>
        </w:rPr>
        <w:t>stosowania przy udzielaniu świadczeń trybu i rodzaju postępowania diagnostyczno-terapeutycznego wypracowanego w danej komórce organizacyjnej, a także</w:t>
      </w:r>
      <w:r w:rsidRPr="000A37D0">
        <w:rPr>
          <w:sz w:val="24"/>
          <w:szCs w:val="24"/>
        </w:rPr>
        <w:t xml:space="preserve"> </w:t>
      </w:r>
      <w:r w:rsidRPr="000A37D0">
        <w:rPr>
          <w:snapToGrid w:val="0"/>
          <w:sz w:val="24"/>
          <w:szCs w:val="24"/>
          <w:lang w:eastAsia="x-none"/>
        </w:rPr>
        <w:t>standardów i procedur udzielania świadczeń zdrowotnych ustalonych przez Udzielającego zamówienia</w:t>
      </w:r>
      <w:r w:rsidRPr="000A37D0">
        <w:rPr>
          <w:snapToGrid w:val="0"/>
          <w:sz w:val="24"/>
          <w:szCs w:val="24"/>
          <w:lang w:val="pl-PL" w:eastAsia="x-none"/>
        </w:rPr>
        <w:t>,</w:t>
      </w:r>
    </w:p>
    <w:p w14:paraId="31226F4D"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sprawowania nadzoru nad wykonaniem zleceń lekarskich</w:t>
      </w:r>
      <w:r w:rsidRPr="000A37D0">
        <w:rPr>
          <w:snapToGrid w:val="0"/>
          <w:sz w:val="24"/>
          <w:szCs w:val="24"/>
          <w:lang w:val="pl-PL"/>
        </w:rPr>
        <w:t>,</w:t>
      </w:r>
    </w:p>
    <w:p w14:paraId="1114A98D"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informowania pacjentów i osób przez nich wskazanych o stanie zdrowia i proponowanym postępowaniu diagnostycznym i terapeutycznym, zgodnie z obowiązującymi przepisami</w:t>
      </w:r>
      <w:r w:rsidRPr="000A37D0">
        <w:rPr>
          <w:snapToGrid w:val="0"/>
          <w:sz w:val="24"/>
          <w:szCs w:val="24"/>
          <w:lang w:val="pl-PL"/>
        </w:rPr>
        <w:t>,</w:t>
      </w:r>
    </w:p>
    <w:p w14:paraId="60B95220"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z w:val="24"/>
          <w:szCs w:val="24"/>
        </w:rPr>
        <w:t>przestrzegania praw pacjenta wynikających z obowiązujących przepisów, w szczególności prawa pacjenta do wyrażenia świadomej zgody na świadczenia zdrowotne</w:t>
      </w:r>
      <w:r w:rsidRPr="000A37D0">
        <w:rPr>
          <w:sz w:val="24"/>
          <w:szCs w:val="24"/>
          <w:lang w:val="pl-PL"/>
        </w:rPr>
        <w:t>,</w:t>
      </w:r>
    </w:p>
    <w:p w14:paraId="40906F8A"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udziału w zwalczaniu czynników ryzyka zakażeń wewnątrzszpitalnych</w:t>
      </w:r>
      <w:r w:rsidRPr="000A37D0">
        <w:rPr>
          <w:snapToGrid w:val="0"/>
          <w:sz w:val="24"/>
          <w:szCs w:val="24"/>
          <w:lang w:val="pl-PL"/>
        </w:rPr>
        <w:t>,</w:t>
      </w:r>
    </w:p>
    <w:p w14:paraId="0013D9C7"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współpracy z lekarzami i średnim personelem medycznym i innymi pracownikami wszystkich komórek organizacyjnych, a także</w:t>
      </w:r>
      <w:r w:rsidRPr="000A37D0">
        <w:rPr>
          <w:sz w:val="24"/>
          <w:szCs w:val="24"/>
        </w:rPr>
        <w:t xml:space="preserve"> </w:t>
      </w:r>
      <w:r w:rsidRPr="000A37D0">
        <w:rPr>
          <w:snapToGrid w:val="0"/>
          <w:sz w:val="24"/>
          <w:szCs w:val="24"/>
        </w:rPr>
        <w:t>z innymi podmiotami w celu zapewnienia prawidłowej realizacji Umowy</w:t>
      </w:r>
      <w:r w:rsidRPr="000A37D0">
        <w:rPr>
          <w:snapToGrid w:val="0"/>
          <w:sz w:val="24"/>
          <w:szCs w:val="24"/>
          <w:lang w:val="pl-PL"/>
        </w:rPr>
        <w:t>,</w:t>
      </w:r>
    </w:p>
    <w:p w14:paraId="14965633"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przestrzegania przepisów bhp i ppoż. obowiązujących u Udzielającego zamówienia</w:t>
      </w:r>
      <w:r w:rsidRPr="000A37D0">
        <w:rPr>
          <w:snapToGrid w:val="0"/>
          <w:sz w:val="24"/>
          <w:szCs w:val="24"/>
          <w:lang w:val="pl-PL"/>
        </w:rPr>
        <w:t>,</w:t>
      </w:r>
    </w:p>
    <w:p w14:paraId="6675B120"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A37D0">
        <w:rPr>
          <w:sz w:val="24"/>
          <w:szCs w:val="24"/>
        </w:rPr>
        <w:t xml:space="preserve"> Przyjmujący zamówienie przeprowadza na własny koszt)</w:t>
      </w:r>
      <w:r w:rsidRPr="000A37D0">
        <w:rPr>
          <w:snapToGrid w:val="0"/>
          <w:sz w:val="24"/>
          <w:szCs w:val="24"/>
          <w:lang w:val="pl-PL"/>
        </w:rPr>
        <w:t>,</w:t>
      </w:r>
    </w:p>
    <w:p w14:paraId="4C1914E0"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informowania kierującego daną komórką organizacyjną o ważniejszych wydarzeniach w tej komórce</w:t>
      </w:r>
      <w:r w:rsidRPr="000A37D0">
        <w:rPr>
          <w:snapToGrid w:val="0"/>
          <w:sz w:val="24"/>
          <w:szCs w:val="24"/>
          <w:lang w:val="pl-PL"/>
        </w:rPr>
        <w:t>,</w:t>
      </w:r>
    </w:p>
    <w:p w14:paraId="7942AD7D" w14:textId="77777777" w:rsidR="00661316" w:rsidRPr="000A37D0" w:rsidRDefault="00661316" w:rsidP="00661316">
      <w:pPr>
        <w:pStyle w:val="Tekstpodstawowy"/>
        <w:widowControl/>
        <w:numPr>
          <w:ilvl w:val="0"/>
          <w:numId w:val="23"/>
        </w:numPr>
        <w:suppressAutoHyphens w:val="0"/>
        <w:spacing w:line="360" w:lineRule="auto"/>
        <w:rPr>
          <w:snapToGrid w:val="0"/>
          <w:sz w:val="24"/>
          <w:szCs w:val="24"/>
        </w:rPr>
      </w:pPr>
      <w:r w:rsidRPr="000A37D0">
        <w:rPr>
          <w:snapToGrid w:val="0"/>
          <w:sz w:val="24"/>
          <w:szCs w:val="24"/>
        </w:rPr>
        <w:t>przestrzegania regulaminów, instrukcji, procedur i zarządzeń obowiązujących u</w:t>
      </w:r>
      <w:r w:rsidRPr="000A37D0">
        <w:rPr>
          <w:snapToGrid w:val="0"/>
          <w:sz w:val="24"/>
          <w:szCs w:val="24"/>
          <w:lang w:val="pl-PL"/>
        </w:rPr>
        <w:t> </w:t>
      </w:r>
      <w:r w:rsidRPr="000A37D0">
        <w:rPr>
          <w:snapToGrid w:val="0"/>
          <w:sz w:val="24"/>
          <w:szCs w:val="24"/>
        </w:rPr>
        <w:t>Udzielającego zamówienia, w tym uregulowań systemu zarządzania jakością wg normy ISO 9001 oraz Polityki Bezpieczeństwa Informacji,</w:t>
      </w:r>
    </w:p>
    <w:p w14:paraId="0E0685A1" w14:textId="77777777" w:rsidR="00661316" w:rsidRPr="000A37D0" w:rsidRDefault="00661316" w:rsidP="00661316">
      <w:pPr>
        <w:pStyle w:val="Tekstpodstawowy"/>
        <w:widowControl/>
        <w:numPr>
          <w:ilvl w:val="0"/>
          <w:numId w:val="23"/>
        </w:numPr>
        <w:suppressAutoHyphens w:val="0"/>
        <w:spacing w:line="360" w:lineRule="auto"/>
        <w:rPr>
          <w:sz w:val="24"/>
          <w:szCs w:val="24"/>
        </w:rPr>
      </w:pPr>
      <w:r w:rsidRPr="000A37D0">
        <w:rPr>
          <w:sz w:val="24"/>
          <w:szCs w:val="24"/>
        </w:rPr>
        <w:t>efektywnego wykorzystywania czasu pracy określonego w § 1 na udzielanie świadczeń zdrowotnych - bez nieuzasadnionych przerw i opóźnień,</w:t>
      </w:r>
    </w:p>
    <w:p w14:paraId="2B4136A6" w14:textId="77777777" w:rsidR="00661316" w:rsidRPr="000A37D0" w:rsidRDefault="00661316" w:rsidP="00661316">
      <w:pPr>
        <w:pStyle w:val="Tekstpodstawowy"/>
        <w:widowControl/>
        <w:numPr>
          <w:ilvl w:val="0"/>
          <w:numId w:val="23"/>
        </w:numPr>
        <w:suppressAutoHyphens w:val="0"/>
        <w:spacing w:line="360" w:lineRule="auto"/>
        <w:rPr>
          <w:sz w:val="24"/>
          <w:szCs w:val="24"/>
        </w:rPr>
      </w:pPr>
      <w:r w:rsidRPr="000A37D0">
        <w:rPr>
          <w:sz w:val="24"/>
          <w:szCs w:val="24"/>
        </w:rPr>
        <w:lastRenderedPageBreak/>
        <w:t>noszenia w widocznym miejscu identyfikatora dostarczonego przez Udzielającego zamówienia</w:t>
      </w:r>
      <w:r w:rsidRPr="000A37D0">
        <w:rPr>
          <w:sz w:val="24"/>
          <w:szCs w:val="24"/>
          <w:lang w:val="pl-PL"/>
        </w:rPr>
        <w:t>.</w:t>
      </w:r>
    </w:p>
    <w:p w14:paraId="7FDA4AE1" w14:textId="77777777" w:rsidR="00661316" w:rsidRPr="000A37D0" w:rsidRDefault="00661316" w:rsidP="00661316">
      <w:pPr>
        <w:numPr>
          <w:ilvl w:val="0"/>
          <w:numId w:val="23"/>
        </w:numPr>
        <w:tabs>
          <w:tab w:val="left" w:pos="709"/>
        </w:tabs>
        <w:suppressAutoHyphens w:val="0"/>
        <w:spacing w:line="360" w:lineRule="auto"/>
        <w:jc w:val="both"/>
        <w:rPr>
          <w:sz w:val="24"/>
          <w:szCs w:val="24"/>
        </w:rPr>
      </w:pPr>
      <w:r w:rsidRPr="000A37D0">
        <w:rPr>
          <w:sz w:val="24"/>
          <w:szCs w:val="24"/>
        </w:rPr>
        <w:t>w ramach pełnienia dyżuru medycznego pod telefonem:</w:t>
      </w:r>
    </w:p>
    <w:p w14:paraId="74778C00" w14:textId="77777777" w:rsidR="00661316" w:rsidRPr="000A37D0" w:rsidRDefault="00661316" w:rsidP="00661316">
      <w:pPr>
        <w:pStyle w:val="Akapitzlist"/>
        <w:widowControl/>
        <w:numPr>
          <w:ilvl w:val="1"/>
          <w:numId w:val="30"/>
        </w:numPr>
        <w:tabs>
          <w:tab w:val="left" w:pos="709"/>
          <w:tab w:val="left" w:pos="1134"/>
        </w:tabs>
        <w:suppressAutoHyphens w:val="0"/>
        <w:spacing w:line="360" w:lineRule="auto"/>
        <w:ind w:left="993" w:hanging="142"/>
        <w:contextualSpacing/>
        <w:jc w:val="both"/>
        <w:rPr>
          <w:rFonts w:ascii="Times New Roman" w:hAnsi="Times New Roman" w:cs="Times New Roman"/>
          <w:color w:val="auto"/>
        </w:rPr>
      </w:pPr>
      <w:r w:rsidRPr="000A37D0">
        <w:rPr>
          <w:rFonts w:ascii="Times New Roman" w:hAnsi="Times New Roman" w:cs="Times New Roman"/>
          <w:color w:val="auto"/>
        </w:rPr>
        <w:t xml:space="preserve">udzielanie konsultacji telefonicznych, </w:t>
      </w:r>
    </w:p>
    <w:p w14:paraId="2942DC5B" w14:textId="77777777" w:rsidR="00661316" w:rsidRPr="000A37D0" w:rsidRDefault="00661316" w:rsidP="00661316">
      <w:pPr>
        <w:pStyle w:val="Akapitzlist"/>
        <w:widowControl/>
        <w:numPr>
          <w:ilvl w:val="1"/>
          <w:numId w:val="30"/>
        </w:numPr>
        <w:tabs>
          <w:tab w:val="left" w:pos="709"/>
          <w:tab w:val="left" w:pos="1134"/>
        </w:tabs>
        <w:suppressAutoHyphens w:val="0"/>
        <w:spacing w:line="360" w:lineRule="auto"/>
        <w:ind w:left="993" w:hanging="142"/>
        <w:contextualSpacing/>
        <w:jc w:val="both"/>
        <w:rPr>
          <w:rFonts w:ascii="Times New Roman" w:hAnsi="Times New Roman" w:cs="Times New Roman"/>
          <w:color w:val="auto"/>
        </w:rPr>
      </w:pPr>
      <w:r w:rsidRPr="000A37D0">
        <w:rPr>
          <w:rFonts w:ascii="Times New Roman" w:hAnsi="Times New Roman" w:cs="Times New Roman"/>
          <w:color w:val="auto"/>
        </w:rPr>
        <w:t xml:space="preserve">w razie potrzeby, przyjazd do miejsca udzielania świadczeń oraz udzielanie </w:t>
      </w:r>
      <w:r w:rsidRPr="000A37D0">
        <w:rPr>
          <w:rFonts w:ascii="Times New Roman" w:hAnsi="Times New Roman" w:cs="Times New Roman"/>
          <w:color w:val="auto"/>
        </w:rPr>
        <w:tab/>
        <w:t xml:space="preserve">konsultacji i udział w zabiegach medycznych w zakresie kardiochirurgii. </w:t>
      </w:r>
    </w:p>
    <w:p w14:paraId="050C4862" w14:textId="77777777" w:rsidR="00661316" w:rsidRPr="000A37D0" w:rsidRDefault="00661316" w:rsidP="00661316">
      <w:pPr>
        <w:numPr>
          <w:ilvl w:val="0"/>
          <w:numId w:val="14"/>
        </w:numPr>
        <w:suppressAutoHyphens w:val="0"/>
        <w:spacing w:line="360" w:lineRule="auto"/>
        <w:ind w:left="426"/>
        <w:jc w:val="both"/>
        <w:rPr>
          <w:sz w:val="24"/>
          <w:szCs w:val="24"/>
        </w:rPr>
      </w:pPr>
      <w:r w:rsidRPr="000A37D0">
        <w:rPr>
          <w:sz w:val="24"/>
          <w:szCs w:val="24"/>
        </w:rPr>
        <w:t xml:space="preserve">Przyjmujący zamówienie </w:t>
      </w:r>
      <w:r w:rsidRPr="000A37D0">
        <w:rPr>
          <w:i/>
          <w:sz w:val="24"/>
          <w:szCs w:val="24"/>
        </w:rPr>
        <w:t>/ osoby udzielające świadczeń zdrowotnych w imieniu Przyjmującego zamówienie</w:t>
      </w:r>
      <w:r w:rsidRPr="000A37D0">
        <w:rPr>
          <w:sz w:val="24"/>
          <w:szCs w:val="24"/>
        </w:rPr>
        <w:t xml:space="preserve"> zobowiązany jest </w:t>
      </w:r>
      <w:r w:rsidRPr="000A37D0">
        <w:rPr>
          <w:i/>
          <w:sz w:val="24"/>
          <w:szCs w:val="24"/>
        </w:rPr>
        <w:t>/ zobowiązane są</w:t>
      </w:r>
      <w:r w:rsidRPr="000A37D0">
        <w:rPr>
          <w:sz w:val="24"/>
          <w:szCs w:val="24"/>
        </w:rPr>
        <w:t xml:space="preserve">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4341895B" w14:textId="77777777" w:rsidR="00661316" w:rsidRPr="000A37D0" w:rsidRDefault="00661316" w:rsidP="00661316">
      <w:pPr>
        <w:numPr>
          <w:ilvl w:val="0"/>
          <w:numId w:val="14"/>
        </w:numPr>
        <w:suppressAutoHyphens w:val="0"/>
        <w:spacing w:line="360" w:lineRule="auto"/>
        <w:ind w:left="426"/>
        <w:jc w:val="both"/>
        <w:rPr>
          <w:sz w:val="24"/>
          <w:szCs w:val="24"/>
        </w:rPr>
      </w:pPr>
      <w:r w:rsidRPr="000A37D0">
        <w:rPr>
          <w:sz w:val="24"/>
          <w:szCs w:val="24"/>
          <w:lang w:eastAsia="x-none"/>
        </w:rPr>
        <w:t xml:space="preserve">Przyjmujący zamówienie </w:t>
      </w:r>
      <w:r w:rsidRPr="000A37D0">
        <w:rPr>
          <w:i/>
          <w:sz w:val="24"/>
          <w:szCs w:val="24"/>
          <w:lang w:eastAsia="x-none"/>
        </w:rPr>
        <w:t>/ osoby udzielające świadczeń zdrowotnych w imieniu Przyjmującego zamówienie</w:t>
      </w:r>
      <w:r w:rsidRPr="000A37D0">
        <w:rPr>
          <w:sz w:val="24"/>
          <w:szCs w:val="24"/>
          <w:lang w:eastAsia="x-none"/>
        </w:rPr>
        <w:t xml:space="preserve"> zobowiązany jest </w:t>
      </w:r>
      <w:r w:rsidRPr="000A37D0">
        <w:rPr>
          <w:i/>
          <w:sz w:val="24"/>
          <w:szCs w:val="24"/>
          <w:lang w:eastAsia="x-none"/>
        </w:rPr>
        <w:t>/ zobowiązane są</w:t>
      </w:r>
      <w:r w:rsidRPr="000A37D0">
        <w:rPr>
          <w:sz w:val="24"/>
          <w:szCs w:val="24"/>
          <w:lang w:eastAsia="x-none"/>
        </w:rPr>
        <w:t xml:space="preserve">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43F32E9" w14:textId="77777777" w:rsidR="00661316" w:rsidRPr="000A37D0" w:rsidRDefault="00661316" w:rsidP="00661316">
      <w:pPr>
        <w:numPr>
          <w:ilvl w:val="0"/>
          <w:numId w:val="14"/>
        </w:numPr>
        <w:suppressAutoHyphens w:val="0"/>
        <w:spacing w:line="360" w:lineRule="auto"/>
        <w:ind w:left="426"/>
        <w:jc w:val="both"/>
        <w:rPr>
          <w:sz w:val="24"/>
          <w:szCs w:val="24"/>
        </w:rPr>
      </w:pPr>
      <w:r w:rsidRPr="000A37D0">
        <w:rPr>
          <w:sz w:val="24"/>
          <w:szCs w:val="24"/>
        </w:rPr>
        <w:t>Przyjmujący zamówienie oświadcza, że inne zawarte przez niego umowy nie utrudnią udzielania i nie obniżą jakości udzielanych świadczeń objętych niniejszą umową, jak również nie będą naruszały interesów Udzielającego zamówienia.</w:t>
      </w:r>
    </w:p>
    <w:p w14:paraId="47910017" w14:textId="77777777" w:rsidR="00661316" w:rsidRPr="000A37D0" w:rsidRDefault="00661316" w:rsidP="00661316">
      <w:pPr>
        <w:numPr>
          <w:ilvl w:val="0"/>
          <w:numId w:val="14"/>
        </w:numPr>
        <w:suppressAutoHyphens w:val="0"/>
        <w:spacing w:line="360" w:lineRule="auto"/>
        <w:ind w:left="426"/>
        <w:jc w:val="both"/>
        <w:rPr>
          <w:sz w:val="24"/>
          <w:szCs w:val="24"/>
        </w:rPr>
      </w:pPr>
      <w:r w:rsidRPr="000A37D0">
        <w:rPr>
          <w:sz w:val="24"/>
          <w:szCs w:val="24"/>
        </w:rPr>
        <w:t xml:space="preserve">Przyjmujący zamówienie </w:t>
      </w:r>
      <w:r w:rsidRPr="000A37D0">
        <w:rPr>
          <w:i/>
          <w:sz w:val="24"/>
          <w:szCs w:val="24"/>
        </w:rPr>
        <w:t>/ osoby udzielające świadczeń zdrowotnych w imieniu Przyjmującego zamówienie</w:t>
      </w:r>
      <w:r w:rsidRPr="000A37D0">
        <w:rPr>
          <w:sz w:val="24"/>
          <w:szCs w:val="24"/>
        </w:rPr>
        <w:t xml:space="preserve"> ma </w:t>
      </w:r>
      <w:r w:rsidRPr="000A37D0">
        <w:rPr>
          <w:i/>
          <w:sz w:val="24"/>
          <w:szCs w:val="24"/>
        </w:rPr>
        <w:t>/ mają</w:t>
      </w:r>
      <w:r w:rsidRPr="000A37D0">
        <w:rPr>
          <w:sz w:val="24"/>
          <w:szCs w:val="24"/>
        </w:rPr>
        <w:t xml:space="preserve"> obowiązek dbania o mienie Szpitala oddane w nieodpłatne używanie Przyjmującemu zamówienie celem realizacji umowy, niezwłocznego zgłaszania usterek sprzętu medycznego i komputerowego.</w:t>
      </w:r>
    </w:p>
    <w:p w14:paraId="20BD5E54" w14:textId="77777777" w:rsidR="00661316" w:rsidRPr="000A37D0" w:rsidRDefault="00661316" w:rsidP="00661316">
      <w:pPr>
        <w:numPr>
          <w:ilvl w:val="0"/>
          <w:numId w:val="14"/>
        </w:numPr>
        <w:suppressAutoHyphens w:val="0"/>
        <w:spacing w:line="360" w:lineRule="auto"/>
        <w:ind w:left="426" w:hanging="426"/>
        <w:jc w:val="both"/>
        <w:rPr>
          <w:sz w:val="24"/>
          <w:szCs w:val="24"/>
        </w:rPr>
      </w:pPr>
      <w:r w:rsidRPr="000A37D0">
        <w:rPr>
          <w:sz w:val="24"/>
          <w:szCs w:val="24"/>
        </w:rPr>
        <w:t xml:space="preserve">Przyjmujący zamówienie </w:t>
      </w:r>
      <w:r w:rsidRPr="000A37D0">
        <w:rPr>
          <w:i/>
          <w:iCs/>
          <w:sz w:val="24"/>
          <w:szCs w:val="24"/>
        </w:rPr>
        <w:t>/ osoby udzielające świadczeń zdrowotnych w imieniu Przyjmującego zamówienie</w:t>
      </w:r>
      <w:r w:rsidRPr="000A37D0">
        <w:rPr>
          <w:sz w:val="24"/>
          <w:szCs w:val="24"/>
        </w:rPr>
        <w:t xml:space="preserve"> zobowiązuje się do dbałości o użytkowany sprzęt i  aparaturę.</w:t>
      </w:r>
    </w:p>
    <w:p w14:paraId="1BD88C8B" w14:textId="77777777" w:rsidR="00661316" w:rsidRPr="000A37D0" w:rsidRDefault="00661316" w:rsidP="00661316">
      <w:pPr>
        <w:numPr>
          <w:ilvl w:val="0"/>
          <w:numId w:val="14"/>
        </w:numPr>
        <w:suppressAutoHyphens w:val="0"/>
        <w:spacing w:line="360" w:lineRule="auto"/>
        <w:ind w:left="426" w:hanging="426"/>
        <w:jc w:val="both"/>
        <w:rPr>
          <w:sz w:val="24"/>
          <w:szCs w:val="24"/>
        </w:rPr>
      </w:pPr>
      <w:r w:rsidRPr="000A37D0">
        <w:rPr>
          <w:sz w:val="24"/>
          <w:szCs w:val="24"/>
        </w:rPr>
        <w:t xml:space="preserve">Przyjmujący zamówienie zobowiązuje się do ponoszenia kosztów napraw sprzętu medycznego należącego do Udzielającego zamówienia, uszkodzonego w wyniku działań zawinionych przez Przyjmującego zamówienie. </w:t>
      </w:r>
    </w:p>
    <w:p w14:paraId="5D9463AC" w14:textId="77777777" w:rsidR="00661316" w:rsidRPr="000A37D0" w:rsidRDefault="00661316" w:rsidP="00661316">
      <w:pPr>
        <w:numPr>
          <w:ilvl w:val="0"/>
          <w:numId w:val="14"/>
        </w:numPr>
        <w:suppressAutoHyphens w:val="0"/>
        <w:spacing w:line="360" w:lineRule="auto"/>
        <w:ind w:left="426"/>
        <w:jc w:val="both"/>
        <w:rPr>
          <w:sz w:val="24"/>
          <w:szCs w:val="24"/>
        </w:rPr>
      </w:pPr>
      <w:r w:rsidRPr="000A37D0">
        <w:rPr>
          <w:sz w:val="24"/>
          <w:szCs w:val="24"/>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20C099A6" w14:textId="77777777" w:rsidR="00661316" w:rsidRPr="000A37D0" w:rsidRDefault="00661316" w:rsidP="00661316">
      <w:pPr>
        <w:spacing w:line="360" w:lineRule="auto"/>
        <w:jc w:val="both"/>
        <w:rPr>
          <w:sz w:val="24"/>
          <w:szCs w:val="24"/>
          <w:lang w:eastAsia="x-none"/>
        </w:rPr>
      </w:pPr>
      <w:r w:rsidRPr="000A37D0">
        <w:rPr>
          <w:sz w:val="24"/>
          <w:szCs w:val="24"/>
          <w:lang w:val="x-none" w:eastAsia="x-none"/>
        </w:rPr>
        <w:lastRenderedPageBreak/>
        <w:t xml:space="preserve">§ </w:t>
      </w:r>
      <w:r w:rsidRPr="000A37D0">
        <w:rPr>
          <w:sz w:val="24"/>
          <w:szCs w:val="24"/>
          <w:lang w:eastAsia="x-none"/>
        </w:rPr>
        <w:t>3</w:t>
      </w:r>
    </w:p>
    <w:p w14:paraId="17D338D1" w14:textId="77777777" w:rsidR="00661316" w:rsidRPr="000A37D0" w:rsidRDefault="00661316" w:rsidP="00661316">
      <w:pPr>
        <w:spacing w:line="360" w:lineRule="auto"/>
        <w:jc w:val="both"/>
        <w:rPr>
          <w:sz w:val="24"/>
          <w:szCs w:val="24"/>
          <w:lang w:eastAsia="x-none"/>
        </w:rPr>
      </w:pPr>
      <w:r w:rsidRPr="000A37D0">
        <w:rPr>
          <w:sz w:val="24"/>
          <w:szCs w:val="24"/>
          <w:lang w:eastAsia="x-none"/>
        </w:rPr>
        <w:t>Obowiązki Udzielającego zamówienia</w:t>
      </w:r>
    </w:p>
    <w:p w14:paraId="1D3776A8" w14:textId="77777777" w:rsidR="00661316" w:rsidRPr="000A37D0" w:rsidRDefault="00661316" w:rsidP="00661316">
      <w:pPr>
        <w:numPr>
          <w:ilvl w:val="0"/>
          <w:numId w:val="1"/>
        </w:numPr>
        <w:suppressAutoHyphens w:val="0"/>
        <w:spacing w:line="360" w:lineRule="auto"/>
        <w:ind w:left="426" w:hanging="426"/>
        <w:jc w:val="both"/>
        <w:rPr>
          <w:sz w:val="24"/>
          <w:szCs w:val="24"/>
          <w:lang w:val="x-none" w:eastAsia="x-none"/>
        </w:rPr>
      </w:pPr>
      <w:r w:rsidRPr="000A37D0">
        <w:rPr>
          <w:sz w:val="24"/>
          <w:szCs w:val="24"/>
          <w:lang w:val="x-none" w:eastAsia="x-none"/>
        </w:rPr>
        <w:t xml:space="preserve">Udzielający zamówienia w celu wykonywania zadań objętych Umową, </w:t>
      </w:r>
      <w:r w:rsidRPr="000A37D0">
        <w:rPr>
          <w:sz w:val="24"/>
          <w:szCs w:val="24"/>
          <w:lang w:eastAsia="x-none"/>
        </w:rPr>
        <w:t>zapewnia</w:t>
      </w:r>
      <w:r w:rsidRPr="000A37D0">
        <w:rPr>
          <w:sz w:val="24"/>
          <w:szCs w:val="24"/>
          <w:lang w:val="x-none" w:eastAsia="x-none"/>
        </w:rPr>
        <w:t xml:space="preserve"> </w:t>
      </w:r>
      <w:r w:rsidRPr="000A37D0">
        <w:rPr>
          <w:i/>
          <w:iCs/>
          <w:sz w:val="24"/>
          <w:szCs w:val="24"/>
          <w:lang w:val="x-none" w:eastAsia="x-none"/>
        </w:rPr>
        <w:t>Przyjmującemu zamówienie</w:t>
      </w:r>
      <w:r w:rsidRPr="000A37D0">
        <w:rPr>
          <w:i/>
          <w:iCs/>
          <w:sz w:val="24"/>
          <w:szCs w:val="24"/>
          <w:lang w:eastAsia="x-none"/>
        </w:rPr>
        <w:t xml:space="preserve"> / osobom udzielającym świadczeń zdrowotnych w imieniu Przyjmującego zamówienie</w:t>
      </w:r>
      <w:r w:rsidRPr="000A37D0">
        <w:rPr>
          <w:sz w:val="24"/>
          <w:szCs w:val="24"/>
          <w:lang w:eastAsia="x-none"/>
        </w:rPr>
        <w:t xml:space="preserve"> warunki niezbędne do wykonywania świadczeń objętych umową, z zastrzeżeniem wyjątków przewidzianych w treści umowy, a w szczególności</w:t>
      </w:r>
      <w:r w:rsidRPr="000A37D0">
        <w:rPr>
          <w:sz w:val="24"/>
          <w:szCs w:val="24"/>
          <w:lang w:val="x-none" w:eastAsia="x-none"/>
        </w:rPr>
        <w:t>:</w:t>
      </w:r>
    </w:p>
    <w:p w14:paraId="73CFBE81" w14:textId="77777777" w:rsidR="00661316" w:rsidRPr="000A37D0" w:rsidRDefault="00661316" w:rsidP="00661316">
      <w:pPr>
        <w:numPr>
          <w:ilvl w:val="0"/>
          <w:numId w:val="11"/>
        </w:numPr>
        <w:suppressAutoHyphens w:val="0"/>
        <w:spacing w:line="360" w:lineRule="auto"/>
        <w:ind w:left="851"/>
        <w:jc w:val="both"/>
        <w:rPr>
          <w:sz w:val="24"/>
          <w:szCs w:val="24"/>
          <w:lang w:val="x-none" w:eastAsia="x-none"/>
        </w:rPr>
      </w:pPr>
      <w:r w:rsidRPr="000A37D0">
        <w:rPr>
          <w:sz w:val="24"/>
          <w:szCs w:val="24"/>
          <w:lang w:val="x-none" w:eastAsia="x-none"/>
        </w:rPr>
        <w:t>pomieszczenia Szpitala</w:t>
      </w:r>
      <w:r w:rsidRPr="000A37D0">
        <w:rPr>
          <w:sz w:val="24"/>
          <w:szCs w:val="24"/>
          <w:lang w:eastAsia="x-none"/>
        </w:rPr>
        <w:t>,</w:t>
      </w:r>
      <w:r w:rsidRPr="000A37D0">
        <w:rPr>
          <w:sz w:val="24"/>
          <w:szCs w:val="24"/>
          <w:lang w:val="x-none" w:eastAsia="x-none"/>
        </w:rPr>
        <w:t xml:space="preserve"> </w:t>
      </w:r>
    </w:p>
    <w:p w14:paraId="03CC52E7" w14:textId="77777777" w:rsidR="00661316" w:rsidRPr="000A37D0" w:rsidRDefault="00661316" w:rsidP="00661316">
      <w:pPr>
        <w:numPr>
          <w:ilvl w:val="0"/>
          <w:numId w:val="11"/>
        </w:numPr>
        <w:suppressAutoHyphens w:val="0"/>
        <w:spacing w:line="360" w:lineRule="auto"/>
        <w:ind w:left="851"/>
        <w:jc w:val="both"/>
        <w:rPr>
          <w:sz w:val="24"/>
          <w:szCs w:val="24"/>
          <w:lang w:val="x-none" w:eastAsia="x-none"/>
        </w:rPr>
      </w:pPr>
      <w:r w:rsidRPr="000A37D0">
        <w:rPr>
          <w:sz w:val="24"/>
          <w:szCs w:val="24"/>
          <w:lang w:val="x-none" w:eastAsia="x-none"/>
        </w:rPr>
        <w:t>aparaturę i sprzęt medyczny,</w:t>
      </w:r>
      <w:r w:rsidRPr="000A37D0">
        <w:rPr>
          <w:sz w:val="24"/>
          <w:szCs w:val="24"/>
          <w:lang w:eastAsia="x-none"/>
        </w:rPr>
        <w:t xml:space="preserve"> komputerowy,</w:t>
      </w:r>
    </w:p>
    <w:p w14:paraId="50951B18" w14:textId="77777777" w:rsidR="00661316" w:rsidRPr="000A37D0" w:rsidRDefault="00661316" w:rsidP="00661316">
      <w:pPr>
        <w:numPr>
          <w:ilvl w:val="0"/>
          <w:numId w:val="11"/>
        </w:numPr>
        <w:suppressAutoHyphens w:val="0"/>
        <w:spacing w:line="360" w:lineRule="auto"/>
        <w:ind w:left="851"/>
        <w:jc w:val="both"/>
        <w:rPr>
          <w:sz w:val="24"/>
          <w:szCs w:val="24"/>
          <w:lang w:val="x-none" w:eastAsia="x-none"/>
        </w:rPr>
      </w:pPr>
      <w:r w:rsidRPr="000A37D0">
        <w:rPr>
          <w:sz w:val="24"/>
          <w:szCs w:val="24"/>
          <w:lang w:val="x-none" w:eastAsia="x-none"/>
        </w:rPr>
        <w:t>leki i materiały medyczne</w:t>
      </w:r>
      <w:r w:rsidRPr="000A37D0">
        <w:rPr>
          <w:sz w:val="24"/>
          <w:szCs w:val="24"/>
          <w:lang w:eastAsia="x-none"/>
        </w:rPr>
        <w:t>,</w:t>
      </w:r>
    </w:p>
    <w:p w14:paraId="033D43E2" w14:textId="77777777" w:rsidR="00661316" w:rsidRPr="000A37D0" w:rsidRDefault="00661316" w:rsidP="00661316">
      <w:pPr>
        <w:numPr>
          <w:ilvl w:val="0"/>
          <w:numId w:val="11"/>
        </w:numPr>
        <w:suppressAutoHyphens w:val="0"/>
        <w:spacing w:line="360" w:lineRule="auto"/>
        <w:ind w:left="851"/>
        <w:jc w:val="both"/>
        <w:rPr>
          <w:sz w:val="24"/>
          <w:szCs w:val="24"/>
          <w:lang w:val="x-none" w:eastAsia="x-none"/>
        </w:rPr>
      </w:pPr>
      <w:r w:rsidRPr="000A37D0">
        <w:rPr>
          <w:sz w:val="24"/>
          <w:szCs w:val="24"/>
          <w:lang w:val="x-none" w:eastAsia="x-none"/>
        </w:rPr>
        <w:t>preparaty diagnostyczne</w:t>
      </w:r>
      <w:r w:rsidRPr="000A37D0">
        <w:rPr>
          <w:sz w:val="24"/>
          <w:szCs w:val="24"/>
          <w:lang w:eastAsia="x-none"/>
        </w:rPr>
        <w:t>,</w:t>
      </w:r>
    </w:p>
    <w:p w14:paraId="6061F89C" w14:textId="77777777" w:rsidR="00661316" w:rsidRPr="000A37D0" w:rsidRDefault="00661316" w:rsidP="00661316">
      <w:pPr>
        <w:numPr>
          <w:ilvl w:val="0"/>
          <w:numId w:val="11"/>
        </w:numPr>
        <w:tabs>
          <w:tab w:val="left" w:pos="709"/>
        </w:tabs>
        <w:spacing w:line="360" w:lineRule="auto"/>
        <w:ind w:left="851"/>
        <w:jc w:val="both"/>
        <w:rPr>
          <w:sz w:val="24"/>
          <w:szCs w:val="24"/>
          <w:lang w:val="x-none"/>
        </w:rPr>
      </w:pPr>
      <w:r w:rsidRPr="000A37D0">
        <w:rPr>
          <w:sz w:val="24"/>
          <w:szCs w:val="24"/>
          <w:lang w:val="x-none"/>
        </w:rPr>
        <w:t>środki opatrunkowe</w:t>
      </w:r>
      <w:r w:rsidRPr="000A37D0">
        <w:rPr>
          <w:sz w:val="24"/>
          <w:szCs w:val="24"/>
        </w:rPr>
        <w:t>,</w:t>
      </w:r>
      <w:r w:rsidRPr="000A37D0">
        <w:rPr>
          <w:sz w:val="24"/>
          <w:szCs w:val="24"/>
          <w:lang w:val="x-none"/>
        </w:rPr>
        <w:t xml:space="preserve"> </w:t>
      </w:r>
    </w:p>
    <w:p w14:paraId="298B6BC4" w14:textId="77777777" w:rsidR="00661316" w:rsidRPr="000A37D0" w:rsidRDefault="00661316" w:rsidP="00661316">
      <w:pPr>
        <w:numPr>
          <w:ilvl w:val="0"/>
          <w:numId w:val="11"/>
        </w:numPr>
        <w:tabs>
          <w:tab w:val="left" w:pos="709"/>
        </w:tabs>
        <w:spacing w:line="360" w:lineRule="auto"/>
        <w:ind w:left="851"/>
        <w:jc w:val="both"/>
        <w:rPr>
          <w:sz w:val="24"/>
          <w:szCs w:val="24"/>
          <w:lang w:val="x-none"/>
        </w:rPr>
      </w:pPr>
      <w:r w:rsidRPr="000A37D0">
        <w:rPr>
          <w:sz w:val="24"/>
          <w:szCs w:val="24"/>
          <w:lang w:val="x-none"/>
        </w:rPr>
        <w:t>środki transportu medycznego</w:t>
      </w:r>
      <w:r w:rsidRPr="000A37D0">
        <w:rPr>
          <w:sz w:val="24"/>
          <w:szCs w:val="24"/>
        </w:rPr>
        <w:t>,</w:t>
      </w:r>
      <w:r w:rsidRPr="000A37D0">
        <w:rPr>
          <w:sz w:val="24"/>
          <w:szCs w:val="24"/>
          <w:lang w:val="x-none"/>
        </w:rPr>
        <w:t xml:space="preserve"> </w:t>
      </w:r>
    </w:p>
    <w:p w14:paraId="64B208AE" w14:textId="77777777" w:rsidR="00661316" w:rsidRPr="000A37D0" w:rsidRDefault="00661316" w:rsidP="00661316">
      <w:pPr>
        <w:numPr>
          <w:ilvl w:val="0"/>
          <w:numId w:val="11"/>
        </w:numPr>
        <w:tabs>
          <w:tab w:val="left" w:pos="709"/>
        </w:tabs>
        <w:spacing w:line="360" w:lineRule="auto"/>
        <w:ind w:left="851"/>
        <w:jc w:val="both"/>
        <w:rPr>
          <w:sz w:val="24"/>
          <w:szCs w:val="24"/>
          <w:lang w:val="x-none"/>
        </w:rPr>
      </w:pPr>
      <w:r w:rsidRPr="000A37D0">
        <w:rPr>
          <w:sz w:val="24"/>
          <w:szCs w:val="24"/>
          <w:lang w:val="x-none"/>
        </w:rPr>
        <w:t>badania z zakresu diagnostyki laboratoryjnej i obrazowej</w:t>
      </w:r>
      <w:r w:rsidRPr="000A37D0">
        <w:rPr>
          <w:sz w:val="24"/>
          <w:szCs w:val="24"/>
        </w:rPr>
        <w:t>,</w:t>
      </w:r>
    </w:p>
    <w:p w14:paraId="1D03EA2F" w14:textId="77777777" w:rsidR="00661316" w:rsidRPr="000A37D0" w:rsidRDefault="00661316" w:rsidP="00661316">
      <w:pPr>
        <w:numPr>
          <w:ilvl w:val="0"/>
          <w:numId w:val="11"/>
        </w:numPr>
        <w:tabs>
          <w:tab w:val="left" w:pos="709"/>
        </w:tabs>
        <w:spacing w:line="360" w:lineRule="auto"/>
        <w:ind w:left="851"/>
        <w:jc w:val="both"/>
        <w:rPr>
          <w:sz w:val="24"/>
          <w:szCs w:val="24"/>
          <w:lang w:val="x-none"/>
        </w:rPr>
      </w:pPr>
      <w:r w:rsidRPr="000A37D0">
        <w:rPr>
          <w:sz w:val="24"/>
          <w:szCs w:val="24"/>
          <w:lang w:val="x-none"/>
        </w:rPr>
        <w:t>wyposażenie potrzebne do prowadzenia dokumentacji dla rozliczania umów z NFZ, dokumentacji medycznej i sprawozdawczości statystycznej.</w:t>
      </w:r>
    </w:p>
    <w:p w14:paraId="3A3BC0ED" w14:textId="77777777" w:rsidR="00661316" w:rsidRPr="000A37D0" w:rsidRDefault="00661316" w:rsidP="00661316">
      <w:pPr>
        <w:numPr>
          <w:ilvl w:val="0"/>
          <w:numId w:val="1"/>
        </w:numPr>
        <w:tabs>
          <w:tab w:val="left" w:pos="426"/>
        </w:tabs>
        <w:spacing w:line="360" w:lineRule="auto"/>
        <w:ind w:left="426" w:hanging="426"/>
        <w:jc w:val="both"/>
        <w:rPr>
          <w:sz w:val="24"/>
          <w:szCs w:val="24"/>
          <w:lang w:val="x-none"/>
        </w:rPr>
      </w:pPr>
      <w:r w:rsidRPr="000A37D0">
        <w:rPr>
          <w:sz w:val="24"/>
          <w:szCs w:val="24"/>
          <w:lang w:val="x-none"/>
        </w:rPr>
        <w:t>Korzystanie</w:t>
      </w:r>
      <w:r w:rsidRPr="000A37D0">
        <w:rPr>
          <w:sz w:val="24"/>
          <w:szCs w:val="24"/>
        </w:rPr>
        <w:t xml:space="preserve"> przez </w:t>
      </w:r>
      <w:r w:rsidRPr="000A37D0">
        <w:rPr>
          <w:i/>
          <w:iCs/>
          <w:sz w:val="24"/>
          <w:szCs w:val="24"/>
        </w:rPr>
        <w:t>Przyjmującego zamówienia</w:t>
      </w:r>
      <w:r w:rsidRPr="000A37D0">
        <w:rPr>
          <w:i/>
          <w:iCs/>
          <w:sz w:val="24"/>
          <w:szCs w:val="24"/>
          <w:lang w:val="x-none"/>
        </w:rPr>
        <w:t xml:space="preserve"> </w:t>
      </w:r>
      <w:r w:rsidRPr="000A37D0">
        <w:rPr>
          <w:i/>
          <w:iCs/>
          <w:sz w:val="24"/>
          <w:szCs w:val="24"/>
        </w:rPr>
        <w:t>/ osoby udzielające świadczeń zdrowotnych w imieniu Przyjmującego zamówienie</w:t>
      </w:r>
      <w:r w:rsidRPr="000A37D0">
        <w:rPr>
          <w:sz w:val="24"/>
          <w:szCs w:val="24"/>
        </w:rPr>
        <w:t xml:space="preserve"> z mienia Udzielającego zamówienie</w:t>
      </w:r>
      <w:r w:rsidRPr="000A37D0">
        <w:rPr>
          <w:sz w:val="24"/>
          <w:szCs w:val="24"/>
          <w:lang w:val="x-none"/>
        </w:rPr>
        <w:t xml:space="preserve"> może odbywać się wyłącznie w zakresie niezbędnym dla świadczeń zdrowotnych</w:t>
      </w:r>
      <w:r w:rsidRPr="000A37D0">
        <w:rPr>
          <w:sz w:val="24"/>
          <w:szCs w:val="24"/>
        </w:rPr>
        <w:t xml:space="preserve"> w ramach niniejszej umowy</w:t>
      </w:r>
      <w:r w:rsidRPr="000A37D0">
        <w:rPr>
          <w:sz w:val="24"/>
          <w:szCs w:val="24"/>
          <w:lang w:val="x-none"/>
        </w:rPr>
        <w:t>.</w:t>
      </w:r>
    </w:p>
    <w:p w14:paraId="21651240" w14:textId="77777777" w:rsidR="00661316" w:rsidRPr="000A37D0" w:rsidRDefault="00661316" w:rsidP="00661316">
      <w:pPr>
        <w:numPr>
          <w:ilvl w:val="0"/>
          <w:numId w:val="1"/>
        </w:numPr>
        <w:tabs>
          <w:tab w:val="left" w:pos="426"/>
        </w:tabs>
        <w:suppressAutoHyphens w:val="0"/>
        <w:spacing w:line="360" w:lineRule="auto"/>
        <w:ind w:left="426" w:hanging="426"/>
        <w:jc w:val="both"/>
        <w:rPr>
          <w:sz w:val="24"/>
          <w:szCs w:val="24"/>
          <w:lang w:val="x-none" w:eastAsia="x-none"/>
        </w:rPr>
      </w:pPr>
      <w:r w:rsidRPr="000A37D0">
        <w:rPr>
          <w:sz w:val="24"/>
          <w:szCs w:val="24"/>
          <w:lang w:val="x-none" w:eastAsia="x-none"/>
        </w:rPr>
        <w:t xml:space="preserve">Przyjmujący zamówienie po zakończeniu czasu trwania Umowy nie ma obowiązku zwrotu środków wymienionych w ust. 1 </w:t>
      </w:r>
      <w:r w:rsidRPr="000A37D0">
        <w:rPr>
          <w:sz w:val="24"/>
          <w:szCs w:val="24"/>
          <w:lang w:eastAsia="x-none"/>
        </w:rPr>
        <w:t>pkt</w:t>
      </w:r>
      <w:r w:rsidRPr="000A37D0">
        <w:rPr>
          <w:sz w:val="24"/>
          <w:szCs w:val="24"/>
          <w:lang w:val="x-none" w:eastAsia="x-none"/>
        </w:rPr>
        <w:t xml:space="preserve"> </w:t>
      </w:r>
      <w:r w:rsidRPr="000A37D0">
        <w:rPr>
          <w:sz w:val="24"/>
          <w:szCs w:val="24"/>
          <w:lang w:eastAsia="x-none"/>
        </w:rPr>
        <w:t>3 - 5</w:t>
      </w:r>
      <w:r w:rsidRPr="000A37D0">
        <w:rPr>
          <w:sz w:val="24"/>
          <w:szCs w:val="24"/>
          <w:lang w:val="x-none" w:eastAsia="x-none"/>
        </w:rPr>
        <w:t>.</w:t>
      </w:r>
    </w:p>
    <w:p w14:paraId="3D79E609" w14:textId="77777777" w:rsidR="00661316" w:rsidRPr="000A37D0" w:rsidRDefault="00661316" w:rsidP="00661316">
      <w:pPr>
        <w:numPr>
          <w:ilvl w:val="0"/>
          <w:numId w:val="1"/>
        </w:numPr>
        <w:tabs>
          <w:tab w:val="left" w:pos="426"/>
        </w:tabs>
        <w:spacing w:line="360" w:lineRule="auto"/>
        <w:ind w:left="426" w:hanging="426"/>
        <w:jc w:val="both"/>
        <w:rPr>
          <w:sz w:val="24"/>
          <w:szCs w:val="24"/>
          <w:lang w:val="x-none"/>
        </w:rPr>
      </w:pPr>
      <w:r w:rsidRPr="000A37D0">
        <w:rPr>
          <w:sz w:val="24"/>
          <w:szCs w:val="24"/>
          <w:lang w:val="x-none"/>
        </w:rPr>
        <w:t>Konserwacja i naprawa</w:t>
      </w:r>
      <w:r w:rsidRPr="000A37D0">
        <w:rPr>
          <w:sz w:val="24"/>
          <w:szCs w:val="24"/>
        </w:rPr>
        <w:t xml:space="preserve"> mienia Udzielającego zamówienia, </w:t>
      </w:r>
      <w:r w:rsidRPr="000A37D0">
        <w:rPr>
          <w:sz w:val="24"/>
          <w:szCs w:val="24"/>
          <w:lang w:val="x-none"/>
        </w:rPr>
        <w:t xml:space="preserve">o którym mowa w ust. 1 </w:t>
      </w:r>
      <w:r w:rsidRPr="000A37D0">
        <w:rPr>
          <w:sz w:val="24"/>
          <w:szCs w:val="24"/>
        </w:rPr>
        <w:t>pkt 1-2 i 6</w:t>
      </w:r>
      <w:r w:rsidRPr="000A37D0">
        <w:rPr>
          <w:sz w:val="24"/>
          <w:szCs w:val="24"/>
          <w:lang w:val="x-none"/>
        </w:rPr>
        <w:t xml:space="preserve"> odbywa się na koszt Udzielającego zamówieni</w:t>
      </w:r>
      <w:r w:rsidRPr="000A37D0">
        <w:rPr>
          <w:sz w:val="24"/>
          <w:szCs w:val="24"/>
        </w:rPr>
        <w:t>a</w:t>
      </w:r>
      <w:r w:rsidRPr="000A37D0">
        <w:rPr>
          <w:sz w:val="24"/>
          <w:szCs w:val="24"/>
          <w:lang w:val="x-none"/>
        </w:rPr>
        <w:t>.</w:t>
      </w:r>
    </w:p>
    <w:p w14:paraId="66D971A7" w14:textId="7E46B5A8" w:rsidR="00661316" w:rsidRPr="008B195C" w:rsidRDefault="00661316" w:rsidP="00661316">
      <w:pPr>
        <w:numPr>
          <w:ilvl w:val="0"/>
          <w:numId w:val="1"/>
        </w:numPr>
        <w:tabs>
          <w:tab w:val="left" w:pos="426"/>
          <w:tab w:val="left" w:pos="720"/>
        </w:tabs>
        <w:spacing w:line="360" w:lineRule="auto"/>
        <w:ind w:left="426" w:hanging="426"/>
        <w:jc w:val="both"/>
        <w:rPr>
          <w:sz w:val="24"/>
          <w:szCs w:val="24"/>
          <w:lang w:val="x-none" w:eastAsia="x-none"/>
        </w:rPr>
      </w:pPr>
      <w:r w:rsidRPr="000A37D0">
        <w:rPr>
          <w:sz w:val="24"/>
          <w:szCs w:val="24"/>
          <w:lang w:val="x-none"/>
        </w:rPr>
        <w:t>Udzielający zamówieni</w:t>
      </w:r>
      <w:r w:rsidRPr="000A37D0">
        <w:rPr>
          <w:sz w:val="24"/>
          <w:szCs w:val="24"/>
        </w:rPr>
        <w:t>a</w:t>
      </w:r>
      <w:r w:rsidRPr="000A37D0">
        <w:rPr>
          <w:sz w:val="24"/>
          <w:szCs w:val="24"/>
          <w:lang w:val="x-none"/>
        </w:rPr>
        <w:t xml:space="preserve"> zobowiązuje się zapewnić </w:t>
      </w:r>
      <w:r w:rsidRPr="000A37D0">
        <w:rPr>
          <w:i/>
          <w:iCs/>
          <w:sz w:val="24"/>
          <w:szCs w:val="24"/>
          <w:lang w:val="x-none"/>
        </w:rPr>
        <w:t xml:space="preserve">Przyjmującemu zamówienie </w:t>
      </w:r>
      <w:r w:rsidRPr="000A37D0">
        <w:rPr>
          <w:i/>
          <w:iCs/>
          <w:sz w:val="24"/>
          <w:szCs w:val="24"/>
        </w:rPr>
        <w:t>/ osobom udzielającym świadczeń zdrowotnych w imieniu Przyjmującego zamówienie</w:t>
      </w:r>
      <w:r w:rsidRPr="000A37D0">
        <w:rPr>
          <w:sz w:val="24"/>
          <w:szCs w:val="24"/>
        </w:rPr>
        <w:t xml:space="preserve"> </w:t>
      </w:r>
      <w:r w:rsidRPr="000A37D0">
        <w:rPr>
          <w:sz w:val="24"/>
          <w:szCs w:val="24"/>
          <w:lang w:val="x-none" w:eastAsia="x-none"/>
        </w:rPr>
        <w:t>bezpieczne i</w:t>
      </w:r>
      <w:r w:rsidRPr="000A37D0">
        <w:rPr>
          <w:sz w:val="24"/>
          <w:szCs w:val="24"/>
          <w:lang w:eastAsia="x-none"/>
        </w:rPr>
        <w:t> </w:t>
      </w:r>
      <w:r w:rsidRPr="000A37D0">
        <w:rPr>
          <w:sz w:val="24"/>
          <w:szCs w:val="24"/>
          <w:lang w:val="x-none" w:eastAsia="x-none"/>
        </w:rPr>
        <w:t>higieniczne warunki udzielania świadczeń.</w:t>
      </w:r>
    </w:p>
    <w:p w14:paraId="3EEA1213" w14:textId="77777777" w:rsidR="00661316" w:rsidRPr="000A37D0" w:rsidRDefault="00661316" w:rsidP="00661316">
      <w:pPr>
        <w:pStyle w:val="Tekstpodstawowy"/>
        <w:spacing w:line="360" w:lineRule="auto"/>
        <w:rPr>
          <w:sz w:val="24"/>
          <w:szCs w:val="24"/>
          <w:lang w:val="pl-PL"/>
        </w:rPr>
      </w:pPr>
      <w:r w:rsidRPr="000A37D0">
        <w:rPr>
          <w:sz w:val="24"/>
          <w:szCs w:val="24"/>
        </w:rPr>
        <w:t xml:space="preserve">§ </w:t>
      </w:r>
      <w:r w:rsidRPr="000A37D0">
        <w:rPr>
          <w:sz w:val="24"/>
          <w:szCs w:val="24"/>
          <w:lang w:val="pl-PL"/>
        </w:rPr>
        <w:t>4</w:t>
      </w:r>
    </w:p>
    <w:p w14:paraId="34C426CA" w14:textId="77777777" w:rsidR="00661316" w:rsidRPr="000A37D0" w:rsidRDefault="00661316" w:rsidP="00661316">
      <w:pPr>
        <w:pStyle w:val="Tekstpodstawowy"/>
        <w:spacing w:line="360" w:lineRule="auto"/>
        <w:rPr>
          <w:sz w:val="24"/>
          <w:szCs w:val="24"/>
        </w:rPr>
      </w:pPr>
      <w:r w:rsidRPr="000A37D0">
        <w:rPr>
          <w:sz w:val="24"/>
          <w:szCs w:val="24"/>
        </w:rPr>
        <w:t>Organizacja udzielania świadczeń</w:t>
      </w:r>
    </w:p>
    <w:p w14:paraId="6410DC96" w14:textId="77777777" w:rsidR="00661316" w:rsidRPr="000A37D0" w:rsidRDefault="00661316" w:rsidP="00661316">
      <w:pPr>
        <w:numPr>
          <w:ilvl w:val="0"/>
          <w:numId w:val="2"/>
        </w:numPr>
        <w:suppressAutoHyphens w:val="0"/>
        <w:spacing w:line="360" w:lineRule="auto"/>
        <w:ind w:left="360"/>
        <w:jc w:val="both"/>
        <w:rPr>
          <w:sz w:val="24"/>
          <w:szCs w:val="24"/>
        </w:rPr>
      </w:pPr>
      <w:r w:rsidRPr="000A37D0">
        <w:rPr>
          <w:i/>
          <w:iCs/>
          <w:sz w:val="24"/>
          <w:szCs w:val="24"/>
        </w:rPr>
        <w:t xml:space="preserve">Przyjmujący zamówienie / </w:t>
      </w:r>
      <w:bookmarkStart w:id="5" w:name="_Hlk29468894"/>
      <w:r w:rsidRPr="000A37D0">
        <w:rPr>
          <w:i/>
          <w:iCs/>
          <w:sz w:val="24"/>
          <w:szCs w:val="24"/>
        </w:rPr>
        <w:t>osoby świadczące w imieniu Przyjmującego zamówienie świadczenia zdrowotne</w:t>
      </w:r>
      <w:r w:rsidRPr="000A37D0">
        <w:rPr>
          <w:sz w:val="24"/>
          <w:szCs w:val="24"/>
        </w:rPr>
        <w:t xml:space="preserve"> </w:t>
      </w:r>
      <w:bookmarkEnd w:id="5"/>
      <w:r w:rsidRPr="000A37D0">
        <w:rPr>
          <w:sz w:val="24"/>
          <w:szCs w:val="24"/>
        </w:rPr>
        <w:t xml:space="preserve">zobowiązany (-a) jest do wykonywania czynności objętych przedmiotem umowy w Klinice Kardiochirurgii oraz innych komórkach organizacyjnych Instytutu „CZMP” w dniach i godzinach określonych harmonogramem </w:t>
      </w:r>
      <w:r>
        <w:rPr>
          <w:sz w:val="24"/>
          <w:szCs w:val="24"/>
        </w:rPr>
        <w:t xml:space="preserve">ustalonym </w:t>
      </w:r>
      <w:r w:rsidRPr="000A37D0">
        <w:rPr>
          <w:sz w:val="24"/>
          <w:szCs w:val="24"/>
        </w:rPr>
        <w:t xml:space="preserve">przez Udzielającego zamówienie. Harmonogramy sporządzane są na okres miesiąca kalendarzowego. </w:t>
      </w:r>
    </w:p>
    <w:p w14:paraId="75EB5216" w14:textId="77777777" w:rsidR="00661316" w:rsidRPr="000A37D0" w:rsidRDefault="00661316" w:rsidP="00661316">
      <w:pPr>
        <w:numPr>
          <w:ilvl w:val="0"/>
          <w:numId w:val="2"/>
        </w:numPr>
        <w:shd w:val="clear" w:color="auto" w:fill="FFFFFF"/>
        <w:tabs>
          <w:tab w:val="left" w:pos="0"/>
        </w:tabs>
        <w:spacing w:line="360" w:lineRule="auto"/>
        <w:ind w:left="426" w:hanging="426"/>
        <w:jc w:val="both"/>
        <w:rPr>
          <w:sz w:val="24"/>
          <w:szCs w:val="24"/>
        </w:rPr>
      </w:pPr>
      <w:r w:rsidRPr="000A37D0">
        <w:rPr>
          <w:i/>
          <w:iCs/>
          <w:sz w:val="24"/>
          <w:szCs w:val="24"/>
        </w:rPr>
        <w:lastRenderedPageBreak/>
        <w:t>Przyjmujący zamówienie / osoby świadczące w imieniu Przyjmującego zamówienie świadczenia zdrowotne</w:t>
      </w:r>
      <w:r w:rsidRPr="000A37D0">
        <w:rPr>
          <w:sz w:val="24"/>
          <w:szCs w:val="24"/>
        </w:rPr>
        <w:t xml:space="preserve"> zobowiązany </w:t>
      </w:r>
      <w:r w:rsidRPr="000A37D0">
        <w:rPr>
          <w:i/>
          <w:iCs/>
          <w:sz w:val="24"/>
          <w:szCs w:val="24"/>
        </w:rPr>
        <w:t>(-a)</w:t>
      </w:r>
      <w:r w:rsidRPr="000A37D0">
        <w:rPr>
          <w:sz w:val="24"/>
          <w:szCs w:val="24"/>
        </w:rPr>
        <w:t xml:space="preserve"> jest traktować udzielanie świadczeń zdrowotnych przez Udzielającego zamówienia jako tryb ciągły, przez co rozumie się, że zakończenie wykonywania czynności nastąpić może po zgłoszeniu się następcy, któremu </w:t>
      </w:r>
      <w:r w:rsidRPr="000A37D0">
        <w:rPr>
          <w:i/>
          <w:iCs/>
          <w:sz w:val="24"/>
          <w:szCs w:val="24"/>
        </w:rPr>
        <w:t>Przyjmujący zamówienie / osoby świadczące w imieniu Przyjmującego zamówienie świadczenia zdrowotne</w:t>
      </w:r>
      <w:r w:rsidRPr="000A37D0">
        <w:rPr>
          <w:sz w:val="24"/>
          <w:szCs w:val="24"/>
        </w:rPr>
        <w:t xml:space="preserve"> przekazuje </w:t>
      </w:r>
      <w:r w:rsidRPr="000A37D0">
        <w:rPr>
          <w:i/>
          <w:iCs/>
          <w:sz w:val="24"/>
          <w:szCs w:val="24"/>
        </w:rPr>
        <w:t>(-ją)</w:t>
      </w:r>
      <w:r w:rsidRPr="000A37D0">
        <w:rPr>
          <w:sz w:val="24"/>
          <w:szCs w:val="24"/>
        </w:rPr>
        <w:t xml:space="preserve"> raport z wykonanych zadań i którego zapoznaje ze stanem pacjentów.</w:t>
      </w:r>
    </w:p>
    <w:p w14:paraId="5FB90FE6" w14:textId="77777777" w:rsidR="00661316" w:rsidRPr="000A37D0" w:rsidRDefault="00661316" w:rsidP="00661316">
      <w:pPr>
        <w:numPr>
          <w:ilvl w:val="0"/>
          <w:numId w:val="2"/>
        </w:numPr>
        <w:shd w:val="clear" w:color="auto" w:fill="FFFFFF"/>
        <w:tabs>
          <w:tab w:val="left" w:pos="0"/>
        </w:tabs>
        <w:spacing w:line="360" w:lineRule="auto"/>
        <w:ind w:left="426" w:hanging="426"/>
        <w:jc w:val="both"/>
        <w:rPr>
          <w:sz w:val="24"/>
          <w:szCs w:val="24"/>
        </w:rPr>
      </w:pPr>
      <w:r w:rsidRPr="000A37D0">
        <w:rPr>
          <w:i/>
          <w:iCs/>
          <w:sz w:val="24"/>
          <w:szCs w:val="24"/>
        </w:rPr>
        <w:t>Przyjmujący zamówienie / osoby świadczące w imieniu Przyjmującego zamówienie świadczenia zdrowotne</w:t>
      </w:r>
      <w:r w:rsidRPr="000A37D0">
        <w:rPr>
          <w:sz w:val="24"/>
          <w:szCs w:val="24"/>
        </w:rPr>
        <w:t xml:space="preserve"> zobowiązuje </w:t>
      </w:r>
      <w:r w:rsidRPr="000A37D0">
        <w:rPr>
          <w:i/>
          <w:iCs/>
          <w:sz w:val="24"/>
          <w:szCs w:val="24"/>
        </w:rPr>
        <w:t>(-ą)</w:t>
      </w:r>
      <w:r w:rsidRPr="000A37D0">
        <w:rPr>
          <w:sz w:val="24"/>
          <w:szCs w:val="24"/>
        </w:rPr>
        <w:t xml:space="preserv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 Kliniki Kardiochirurgii. Przyjmujący zamówienie ma obowiązek informować w formie pisemnej, z co najmniej 7 dniowym wyprzedzeniem Kierownika komórki organizacyjnej, w której udzielane są świadczenia, o braku możliwości udzielania świadczeń objętych umową z innych przyczyn niż wypadki losowe.</w:t>
      </w:r>
    </w:p>
    <w:p w14:paraId="59A3D8C6" w14:textId="77777777" w:rsidR="00661316" w:rsidRPr="000A37D0" w:rsidRDefault="00661316" w:rsidP="00661316">
      <w:pPr>
        <w:pStyle w:val="Tekstpodstawowy"/>
        <w:widowControl/>
        <w:numPr>
          <w:ilvl w:val="0"/>
          <w:numId w:val="2"/>
        </w:numPr>
        <w:tabs>
          <w:tab w:val="left" w:pos="0"/>
        </w:tabs>
        <w:suppressAutoHyphens w:val="0"/>
        <w:spacing w:line="360" w:lineRule="auto"/>
        <w:ind w:left="426" w:hanging="426"/>
        <w:rPr>
          <w:sz w:val="24"/>
          <w:szCs w:val="24"/>
        </w:rPr>
      </w:pPr>
      <w:r w:rsidRPr="000A37D0">
        <w:rPr>
          <w:sz w:val="24"/>
          <w:szCs w:val="24"/>
        </w:rPr>
        <w:t xml:space="preserve">W przypadku niezgłoszenia się do udzielania świadczeń zdrowotnych </w:t>
      </w:r>
      <w:r w:rsidRPr="000A37D0">
        <w:rPr>
          <w:i/>
          <w:iCs/>
          <w:sz w:val="24"/>
          <w:szCs w:val="24"/>
        </w:rPr>
        <w:t xml:space="preserve">Przyjmujący zamówienie </w:t>
      </w:r>
      <w:r w:rsidRPr="000A37D0">
        <w:rPr>
          <w:i/>
          <w:iCs/>
          <w:sz w:val="24"/>
          <w:szCs w:val="24"/>
          <w:lang w:val="pl-PL"/>
        </w:rPr>
        <w:t xml:space="preserve">/ osoba świadcząca w imieniu Przyjmującego zamówienie świadczenia zdrowotne </w:t>
      </w:r>
      <w:r w:rsidRPr="000A37D0">
        <w:rPr>
          <w:i/>
          <w:iCs/>
          <w:sz w:val="24"/>
          <w:szCs w:val="24"/>
        </w:rPr>
        <w:t>zobowiązany</w:t>
      </w:r>
      <w:r w:rsidRPr="000A37D0">
        <w:rPr>
          <w:i/>
          <w:iCs/>
          <w:sz w:val="24"/>
          <w:szCs w:val="24"/>
          <w:lang w:val="pl-PL"/>
        </w:rPr>
        <w:t xml:space="preserve"> (-a)</w:t>
      </w:r>
      <w:r w:rsidRPr="000A37D0">
        <w:rPr>
          <w:sz w:val="24"/>
          <w:szCs w:val="24"/>
          <w:lang w:val="pl-PL"/>
        </w:rPr>
        <w:t xml:space="preserve"> </w:t>
      </w:r>
      <w:r w:rsidRPr="000A37D0">
        <w:rPr>
          <w:sz w:val="24"/>
          <w:szCs w:val="24"/>
        </w:rPr>
        <w:t xml:space="preserve"> jest niezwłocznie (najpóźniej w drugim dniu nieobecności) usprawiedliwić swoją nieobecność a nadto ma obowiązek niezwłocznego zawiadomienia Kierownika komórki organizacyjnej w której udzielane są świadczenia o powodzie nieobecności oraz przewidywanym czasie jej trwania.</w:t>
      </w:r>
    </w:p>
    <w:p w14:paraId="7DC0052F" w14:textId="77777777" w:rsidR="00661316" w:rsidRPr="000A37D0" w:rsidRDefault="00661316" w:rsidP="00661316">
      <w:pPr>
        <w:pStyle w:val="Tekstpodstawowy"/>
        <w:widowControl/>
        <w:numPr>
          <w:ilvl w:val="0"/>
          <w:numId w:val="2"/>
        </w:numPr>
        <w:tabs>
          <w:tab w:val="left" w:pos="0"/>
        </w:tabs>
        <w:suppressAutoHyphens w:val="0"/>
        <w:spacing w:line="360" w:lineRule="auto"/>
        <w:ind w:left="426" w:hanging="426"/>
        <w:rPr>
          <w:sz w:val="24"/>
          <w:szCs w:val="24"/>
        </w:rPr>
      </w:pPr>
      <w:r w:rsidRPr="000A37D0">
        <w:rPr>
          <w:sz w:val="24"/>
          <w:szCs w:val="24"/>
        </w:rPr>
        <w:t xml:space="preserve">Niewykonanie obowiązków, o których mowa w ust. 2, 3, </w:t>
      </w:r>
      <w:r w:rsidRPr="000A37D0">
        <w:rPr>
          <w:sz w:val="24"/>
          <w:szCs w:val="24"/>
          <w:lang w:val="pl-PL"/>
        </w:rPr>
        <w:t xml:space="preserve">oraz </w:t>
      </w:r>
      <w:r w:rsidRPr="000A37D0">
        <w:rPr>
          <w:sz w:val="24"/>
          <w:szCs w:val="24"/>
        </w:rPr>
        <w:t>4</w:t>
      </w:r>
      <w:r w:rsidRPr="000A37D0">
        <w:rPr>
          <w:sz w:val="24"/>
          <w:szCs w:val="24"/>
          <w:lang w:val="pl-PL"/>
        </w:rPr>
        <w:t xml:space="preserve"> </w:t>
      </w:r>
      <w:r w:rsidRPr="000A37D0">
        <w:rPr>
          <w:sz w:val="24"/>
          <w:szCs w:val="24"/>
        </w:rPr>
        <w:t>stanowić będzie rażące naruszenie istotnych postanowień Umowy uzasadniające rozwiązanie umowy bez zachowania okresu wypowiedzenia.</w:t>
      </w:r>
    </w:p>
    <w:p w14:paraId="4A93D36F" w14:textId="77777777" w:rsidR="00661316" w:rsidRPr="000A37D0" w:rsidRDefault="00661316" w:rsidP="00661316">
      <w:pPr>
        <w:pStyle w:val="Tekstpodstawowy"/>
        <w:widowControl/>
        <w:numPr>
          <w:ilvl w:val="0"/>
          <w:numId w:val="2"/>
        </w:numPr>
        <w:tabs>
          <w:tab w:val="left" w:pos="0"/>
        </w:tabs>
        <w:suppressAutoHyphens w:val="0"/>
        <w:spacing w:line="360" w:lineRule="auto"/>
        <w:ind w:left="426" w:hanging="426"/>
        <w:rPr>
          <w:sz w:val="24"/>
          <w:szCs w:val="24"/>
        </w:rPr>
      </w:pPr>
      <w:r w:rsidRPr="000A37D0">
        <w:rPr>
          <w:i/>
          <w:iCs/>
          <w:sz w:val="24"/>
          <w:szCs w:val="24"/>
        </w:rPr>
        <w:t xml:space="preserve">Przyjmujący zamówienie </w:t>
      </w:r>
      <w:r w:rsidRPr="000A37D0">
        <w:rPr>
          <w:i/>
          <w:iCs/>
          <w:sz w:val="24"/>
          <w:szCs w:val="24"/>
          <w:lang w:val="pl-PL"/>
        </w:rPr>
        <w:t>/ osoby świadczące w imieniu Przyjmującego zamówienie świadczenia zdrowotne</w:t>
      </w:r>
      <w:r w:rsidRPr="000A37D0">
        <w:rPr>
          <w:sz w:val="24"/>
          <w:szCs w:val="24"/>
          <w:lang w:val="pl-PL"/>
        </w:rPr>
        <w:t xml:space="preserve"> </w:t>
      </w:r>
      <w:r w:rsidRPr="000A37D0">
        <w:rPr>
          <w:sz w:val="24"/>
          <w:szCs w:val="24"/>
        </w:rPr>
        <w:t xml:space="preserve">w zakresie udzielanych świadczeń zdrowotnych na podstawie niniejszej umowy nie podlega kierownictwu Udzielającego zamówienia, a jedynie przyjmuje </w:t>
      </w:r>
      <w:r w:rsidRPr="000A37D0">
        <w:rPr>
          <w:i/>
          <w:iCs/>
          <w:sz w:val="24"/>
          <w:szCs w:val="24"/>
          <w:lang w:val="pl-PL"/>
        </w:rPr>
        <w:t>(-ą)</w:t>
      </w:r>
      <w:r w:rsidRPr="000A37D0">
        <w:rPr>
          <w:sz w:val="24"/>
          <w:szCs w:val="24"/>
          <w:lang w:val="pl-PL"/>
        </w:rPr>
        <w:t xml:space="preserve"> </w:t>
      </w:r>
      <w:r w:rsidRPr="000A37D0">
        <w:rPr>
          <w:sz w:val="24"/>
          <w:szCs w:val="24"/>
        </w:rPr>
        <w:t>od niego wskazówki, co do realizacji umowy w zakresie m.in. kwestii organizacyjnych.</w:t>
      </w:r>
    </w:p>
    <w:p w14:paraId="242330CD" w14:textId="77777777" w:rsidR="00661316" w:rsidRPr="000A37D0" w:rsidRDefault="00661316" w:rsidP="00661316">
      <w:pPr>
        <w:pStyle w:val="Tekstpodstawowy"/>
        <w:widowControl/>
        <w:numPr>
          <w:ilvl w:val="0"/>
          <w:numId w:val="2"/>
        </w:numPr>
        <w:tabs>
          <w:tab w:val="left" w:pos="0"/>
        </w:tabs>
        <w:suppressAutoHyphens w:val="0"/>
        <w:spacing w:line="360" w:lineRule="auto"/>
        <w:ind w:left="426" w:hanging="426"/>
        <w:rPr>
          <w:sz w:val="24"/>
          <w:szCs w:val="24"/>
        </w:rPr>
      </w:pPr>
      <w:r w:rsidRPr="000A37D0">
        <w:rPr>
          <w:i/>
          <w:iCs/>
          <w:sz w:val="24"/>
          <w:szCs w:val="24"/>
        </w:rPr>
        <w:t xml:space="preserve">Przyjmujący zamówienie </w:t>
      </w:r>
      <w:r w:rsidRPr="000A37D0">
        <w:rPr>
          <w:i/>
          <w:iCs/>
          <w:sz w:val="24"/>
          <w:szCs w:val="24"/>
          <w:lang w:val="pl-PL"/>
        </w:rPr>
        <w:t>/</w:t>
      </w:r>
      <w:r w:rsidRPr="000A37D0">
        <w:rPr>
          <w:i/>
          <w:iCs/>
          <w:sz w:val="24"/>
          <w:szCs w:val="24"/>
        </w:rPr>
        <w:t xml:space="preserve"> </w:t>
      </w:r>
      <w:r w:rsidRPr="000A37D0">
        <w:rPr>
          <w:i/>
          <w:iCs/>
          <w:sz w:val="24"/>
          <w:szCs w:val="24"/>
          <w:lang w:val="pl-PL"/>
        </w:rPr>
        <w:t>osoby świadczące w imieniu Przyjmującego zamówienie świadczenia zdrowotne</w:t>
      </w:r>
      <w:r w:rsidRPr="000A37D0">
        <w:rPr>
          <w:sz w:val="24"/>
          <w:szCs w:val="24"/>
          <w:lang w:val="pl-PL"/>
        </w:rPr>
        <w:t xml:space="preserve"> </w:t>
      </w:r>
      <w:r w:rsidRPr="000A37D0">
        <w:rPr>
          <w:sz w:val="24"/>
          <w:szCs w:val="24"/>
        </w:rPr>
        <w:t xml:space="preserve">ma </w:t>
      </w:r>
      <w:r w:rsidRPr="000A37D0">
        <w:rPr>
          <w:i/>
          <w:iCs/>
          <w:sz w:val="24"/>
          <w:szCs w:val="24"/>
          <w:lang w:val="pl-PL"/>
        </w:rPr>
        <w:t>(-ją)</w:t>
      </w:r>
      <w:r w:rsidRPr="000A37D0">
        <w:rPr>
          <w:sz w:val="24"/>
          <w:szCs w:val="24"/>
          <w:lang w:val="pl-PL"/>
        </w:rPr>
        <w:t xml:space="preserve"> </w:t>
      </w:r>
      <w:r w:rsidRPr="000A37D0">
        <w:rPr>
          <w:sz w:val="24"/>
          <w:szCs w:val="24"/>
        </w:rPr>
        <w:t>prawo wzywać na konsultację lekarzy innych specjalności z innych oddziałów, a także spoza Szpitala</w:t>
      </w:r>
      <w:r w:rsidRPr="000A37D0">
        <w:rPr>
          <w:sz w:val="24"/>
          <w:szCs w:val="24"/>
          <w:lang w:val="pl-PL"/>
        </w:rPr>
        <w:t>,</w:t>
      </w:r>
      <w:r w:rsidRPr="000A37D0">
        <w:rPr>
          <w:sz w:val="24"/>
          <w:szCs w:val="24"/>
        </w:rPr>
        <w:t xml:space="preserve"> jeżeli Udzielający zamówienia zawarł w tym zakresie stosowne umowy.</w:t>
      </w:r>
    </w:p>
    <w:p w14:paraId="7513FC64" w14:textId="77777777" w:rsidR="00661316" w:rsidRPr="000A37D0" w:rsidRDefault="00661316" w:rsidP="00661316">
      <w:pPr>
        <w:pStyle w:val="Tekstpodstawowy"/>
        <w:widowControl/>
        <w:numPr>
          <w:ilvl w:val="0"/>
          <w:numId w:val="2"/>
        </w:numPr>
        <w:tabs>
          <w:tab w:val="left" w:pos="0"/>
        </w:tabs>
        <w:suppressAutoHyphens w:val="0"/>
        <w:spacing w:line="360" w:lineRule="auto"/>
        <w:ind w:left="426" w:hanging="426"/>
        <w:rPr>
          <w:sz w:val="24"/>
          <w:szCs w:val="24"/>
        </w:rPr>
      </w:pPr>
      <w:r w:rsidRPr="000A37D0">
        <w:rPr>
          <w:i/>
          <w:iCs/>
          <w:sz w:val="24"/>
          <w:szCs w:val="24"/>
        </w:rPr>
        <w:lastRenderedPageBreak/>
        <w:t xml:space="preserve">Przyjmujący zamówienie </w:t>
      </w:r>
      <w:r w:rsidRPr="000A37D0">
        <w:rPr>
          <w:i/>
          <w:iCs/>
          <w:sz w:val="24"/>
          <w:szCs w:val="24"/>
          <w:lang w:val="pl-PL"/>
        </w:rPr>
        <w:t>/</w:t>
      </w:r>
      <w:r w:rsidRPr="000A37D0">
        <w:rPr>
          <w:i/>
          <w:iCs/>
          <w:sz w:val="24"/>
          <w:szCs w:val="24"/>
        </w:rPr>
        <w:t xml:space="preserve"> </w:t>
      </w:r>
      <w:r w:rsidRPr="000A37D0">
        <w:rPr>
          <w:i/>
          <w:iCs/>
          <w:sz w:val="24"/>
          <w:szCs w:val="24"/>
          <w:lang w:val="pl-PL"/>
        </w:rPr>
        <w:t>osoby świadczące w imieniu Przyjmującego zamówienie świadczenia zdrowotne</w:t>
      </w:r>
      <w:r w:rsidRPr="000A37D0">
        <w:rPr>
          <w:sz w:val="24"/>
          <w:szCs w:val="24"/>
          <w:lang w:val="pl-PL"/>
        </w:rPr>
        <w:t xml:space="preserve"> </w:t>
      </w:r>
      <w:r w:rsidRPr="000A37D0">
        <w:rPr>
          <w:sz w:val="24"/>
          <w:szCs w:val="24"/>
        </w:rPr>
        <w:t xml:space="preserve">może </w:t>
      </w:r>
      <w:r w:rsidRPr="000A37D0">
        <w:rPr>
          <w:i/>
          <w:iCs/>
          <w:sz w:val="24"/>
          <w:szCs w:val="24"/>
          <w:lang w:val="pl-PL"/>
        </w:rPr>
        <w:t>(mogą)</w:t>
      </w:r>
      <w:r w:rsidRPr="000A37D0">
        <w:rPr>
          <w:sz w:val="24"/>
          <w:szCs w:val="24"/>
          <w:lang w:val="pl-PL"/>
        </w:rPr>
        <w:t xml:space="preserve"> </w:t>
      </w:r>
      <w:r w:rsidRPr="000A37D0">
        <w:rPr>
          <w:sz w:val="24"/>
          <w:szCs w:val="24"/>
        </w:rPr>
        <w:t>kierować pacjentów na leczenie do innych podmiotów wykonujących działalność leczniczą, jeżeli wymagać tego będzie stan zdrowia pacjenta, a</w:t>
      </w:r>
      <w:r w:rsidRPr="000A37D0">
        <w:rPr>
          <w:sz w:val="24"/>
          <w:szCs w:val="24"/>
          <w:lang w:val="pl-PL"/>
        </w:rPr>
        <w:t xml:space="preserve"> </w:t>
      </w:r>
      <w:r w:rsidRPr="000A37D0">
        <w:rPr>
          <w:sz w:val="24"/>
          <w:szCs w:val="24"/>
        </w:rPr>
        <w:t xml:space="preserve">potencjał diagnostyczny i leczniczy Szpitala nie zapewnia możliwości dalszego leczenia. </w:t>
      </w:r>
    </w:p>
    <w:p w14:paraId="1AC672F4" w14:textId="77777777" w:rsidR="00661316" w:rsidRPr="000A37D0" w:rsidRDefault="00661316" w:rsidP="00661316">
      <w:pPr>
        <w:pStyle w:val="Tekstpodstawowy"/>
        <w:widowControl/>
        <w:numPr>
          <w:ilvl w:val="0"/>
          <w:numId w:val="2"/>
        </w:numPr>
        <w:tabs>
          <w:tab w:val="left" w:pos="0"/>
        </w:tabs>
        <w:suppressAutoHyphens w:val="0"/>
        <w:spacing w:line="360" w:lineRule="auto"/>
        <w:ind w:left="426" w:hanging="426"/>
        <w:rPr>
          <w:sz w:val="24"/>
          <w:szCs w:val="24"/>
        </w:rPr>
      </w:pPr>
      <w:r w:rsidRPr="000A37D0">
        <w:rPr>
          <w:snapToGrid w:val="0"/>
          <w:sz w:val="24"/>
          <w:szCs w:val="24"/>
          <w:lang w:val="pl-PL"/>
        </w:rPr>
        <w:t xml:space="preserve">W przypadku wykonywania umowy przez osoby wykonujące świadczenia zdrowotne w imieniu Przyjmującego zamówienie Przyjmujący zamówienie odpowiada jak za własne zachowania za działania i zaniechania personelu, przy pomocy którego wykonuje świadczenia zdrowotne. Obowiązku nałożone na Przyjmującego zamówienie wiążą odpowiednio jego Personel, który zobowiązany jest stosować się do wszelkich zasad świadczenia świadczeń zdrowotnych opisanych w niniejszej Umowie. Przyjmujący zamówienie zobowiązany jest do zapoznania Personelu z zasadami świadczenia świadczeń zdrowotnych.  </w:t>
      </w:r>
    </w:p>
    <w:p w14:paraId="4A34C066" w14:textId="77777777" w:rsidR="00661316" w:rsidRPr="000A37D0" w:rsidRDefault="00661316" w:rsidP="00661316">
      <w:pPr>
        <w:pStyle w:val="Tekstpodstawowy"/>
        <w:tabs>
          <w:tab w:val="left" w:pos="0"/>
        </w:tabs>
        <w:spacing w:line="360" w:lineRule="auto"/>
        <w:rPr>
          <w:sz w:val="24"/>
          <w:szCs w:val="24"/>
          <w:lang w:val="pl-PL"/>
        </w:rPr>
      </w:pPr>
      <w:r w:rsidRPr="000A37D0">
        <w:rPr>
          <w:sz w:val="24"/>
          <w:szCs w:val="24"/>
        </w:rPr>
        <w:t xml:space="preserve">§ </w:t>
      </w:r>
      <w:r w:rsidRPr="000A37D0">
        <w:rPr>
          <w:sz w:val="24"/>
          <w:szCs w:val="24"/>
          <w:lang w:val="pl-PL"/>
        </w:rPr>
        <w:t>5</w:t>
      </w:r>
    </w:p>
    <w:p w14:paraId="64C5E703" w14:textId="77777777" w:rsidR="00661316" w:rsidRPr="000A37D0" w:rsidRDefault="00661316" w:rsidP="00661316">
      <w:pPr>
        <w:pStyle w:val="Tekstpodstawowy"/>
        <w:tabs>
          <w:tab w:val="left" w:pos="0"/>
        </w:tabs>
        <w:spacing w:line="360" w:lineRule="auto"/>
        <w:rPr>
          <w:sz w:val="24"/>
          <w:szCs w:val="24"/>
        </w:rPr>
      </w:pPr>
      <w:r w:rsidRPr="000A37D0">
        <w:rPr>
          <w:sz w:val="24"/>
          <w:szCs w:val="24"/>
        </w:rPr>
        <w:t>Dokumentacja medyczna, sprawozdawczość</w:t>
      </w:r>
    </w:p>
    <w:p w14:paraId="173C55C1" w14:textId="77777777" w:rsidR="00661316" w:rsidRPr="000A37D0" w:rsidRDefault="00661316" w:rsidP="00661316">
      <w:pPr>
        <w:widowControl w:val="0"/>
        <w:numPr>
          <w:ilvl w:val="0"/>
          <w:numId w:val="12"/>
        </w:numPr>
        <w:overflowPunct w:val="0"/>
        <w:autoSpaceDE w:val="0"/>
        <w:autoSpaceDN w:val="0"/>
        <w:adjustRightInd w:val="0"/>
        <w:spacing w:line="360" w:lineRule="auto"/>
        <w:ind w:left="426"/>
        <w:jc w:val="both"/>
        <w:rPr>
          <w:sz w:val="24"/>
          <w:szCs w:val="24"/>
        </w:rPr>
      </w:pPr>
      <w:r w:rsidRPr="000A37D0">
        <w:rPr>
          <w:sz w:val="24"/>
          <w:szCs w:val="24"/>
        </w:rPr>
        <w:t xml:space="preserve">Przyjmujący zamówienie zobowiązany jest, w tym także </w:t>
      </w:r>
      <w:bookmarkStart w:id="6" w:name="_Hlk29471906"/>
      <w:r w:rsidRPr="000A37D0">
        <w:rPr>
          <w:sz w:val="24"/>
          <w:szCs w:val="24"/>
        </w:rPr>
        <w:t>w przypadku czynności wykonywanych przez osoby świadczące świadczenia zdrowotne w jego imieniu</w:t>
      </w:r>
      <w:bookmarkEnd w:id="6"/>
      <w:r w:rsidRPr="000A37D0">
        <w:rPr>
          <w:sz w:val="24"/>
          <w:szCs w:val="24"/>
        </w:rPr>
        <w:t xml:space="preserve">,  prowadzić dokumentację medyczną na zasadach obowiązujących u Udzielającego zamówienia i zgodnie z rozporządzeniem Ministra Zdrowia z dnia 6 kwietnia 2020 r. </w:t>
      </w:r>
      <w:bookmarkStart w:id="7" w:name="_Hlk29470587"/>
      <w:r w:rsidRPr="000A37D0">
        <w:rPr>
          <w:sz w:val="24"/>
          <w:szCs w:val="24"/>
        </w:rPr>
        <w:t xml:space="preserve">w sprawie rodzajów, zakresu i wzorów dokumentacji medycznej oraz sposobu jej przetwarzania </w:t>
      </w:r>
      <w:bookmarkEnd w:id="7"/>
      <w:r w:rsidRPr="000A37D0">
        <w:rPr>
          <w:sz w:val="24"/>
          <w:szCs w:val="24"/>
        </w:rPr>
        <w:t>(Dz. U. z 2020 r., poz. 666) oraz sprawozdawczość statystyczną i dokumentację niezbędną dla rozliczania umów z NFZ na zasadach obowiązujących u Udzielającego zamówienie</w:t>
      </w:r>
      <w:r w:rsidRPr="000A37D0">
        <w:rPr>
          <w:rFonts w:eastAsia="Lucida Sans Unicode"/>
          <w:sz w:val="24"/>
          <w:szCs w:val="24"/>
        </w:rPr>
        <w:t xml:space="preserve">. </w:t>
      </w:r>
    </w:p>
    <w:p w14:paraId="00B283AA" w14:textId="77777777" w:rsidR="00661316" w:rsidRPr="000A37D0" w:rsidRDefault="00661316" w:rsidP="00661316">
      <w:pPr>
        <w:widowControl w:val="0"/>
        <w:numPr>
          <w:ilvl w:val="0"/>
          <w:numId w:val="12"/>
        </w:numPr>
        <w:overflowPunct w:val="0"/>
        <w:autoSpaceDE w:val="0"/>
        <w:autoSpaceDN w:val="0"/>
        <w:adjustRightInd w:val="0"/>
        <w:spacing w:line="360" w:lineRule="auto"/>
        <w:ind w:left="426"/>
        <w:jc w:val="both"/>
        <w:rPr>
          <w:sz w:val="24"/>
          <w:szCs w:val="24"/>
        </w:rPr>
      </w:pPr>
      <w:r w:rsidRPr="000A37D0">
        <w:rPr>
          <w:sz w:val="24"/>
          <w:szCs w:val="24"/>
        </w:rPr>
        <w:t>Dokumentacja medyczna sporządzona przez Przyjmującego zamówienie, w przypadku czynności wykonywanych przez osoby świadczące świadczenia zdrowotne w jego imieniu także przez ten personel, stanowi własność Udzielającego zamówienie i będzie przechowywana przez Udzielającego zamówienia.</w:t>
      </w:r>
    </w:p>
    <w:p w14:paraId="5B71CD39" w14:textId="08584EB1" w:rsidR="00661316" w:rsidRPr="000A37D0" w:rsidRDefault="00661316" w:rsidP="00661316">
      <w:pPr>
        <w:pStyle w:val="Tekstpodstawowy"/>
        <w:spacing w:line="360" w:lineRule="auto"/>
        <w:rPr>
          <w:sz w:val="24"/>
          <w:szCs w:val="24"/>
          <w:lang w:val="pl-PL"/>
        </w:rPr>
      </w:pPr>
      <w:r w:rsidRPr="000A37D0">
        <w:rPr>
          <w:sz w:val="24"/>
          <w:szCs w:val="24"/>
        </w:rPr>
        <w:t xml:space="preserve">§ </w:t>
      </w:r>
      <w:r w:rsidRPr="000A37D0">
        <w:rPr>
          <w:sz w:val="24"/>
          <w:szCs w:val="24"/>
          <w:lang w:val="pl-PL"/>
        </w:rPr>
        <w:t>6</w:t>
      </w:r>
    </w:p>
    <w:p w14:paraId="37DAF3F4" w14:textId="77777777" w:rsidR="00661316" w:rsidRPr="000A37D0" w:rsidRDefault="00661316" w:rsidP="00661316">
      <w:pPr>
        <w:pStyle w:val="Tekstpodstawowy"/>
        <w:spacing w:line="360" w:lineRule="auto"/>
        <w:rPr>
          <w:sz w:val="24"/>
          <w:szCs w:val="24"/>
        </w:rPr>
      </w:pPr>
      <w:r w:rsidRPr="000A37D0">
        <w:rPr>
          <w:sz w:val="24"/>
          <w:szCs w:val="24"/>
        </w:rPr>
        <w:t>Ordynowanie leków</w:t>
      </w:r>
    </w:p>
    <w:p w14:paraId="65CD9A53" w14:textId="77777777" w:rsidR="00661316" w:rsidRPr="000A37D0" w:rsidRDefault="00661316" w:rsidP="00661316">
      <w:pPr>
        <w:widowControl w:val="0"/>
        <w:numPr>
          <w:ilvl w:val="0"/>
          <w:numId w:val="7"/>
        </w:numPr>
        <w:shd w:val="clear" w:color="auto" w:fill="FFFFFF"/>
        <w:tabs>
          <w:tab w:val="left" w:pos="0"/>
        </w:tabs>
        <w:autoSpaceDE w:val="0"/>
        <w:spacing w:line="360" w:lineRule="auto"/>
        <w:jc w:val="both"/>
        <w:rPr>
          <w:sz w:val="24"/>
          <w:szCs w:val="24"/>
        </w:rPr>
      </w:pPr>
      <w:r w:rsidRPr="000A37D0">
        <w:rPr>
          <w:i/>
          <w:iCs/>
          <w:sz w:val="24"/>
          <w:szCs w:val="24"/>
        </w:rPr>
        <w:t xml:space="preserve">Przyjmujący zamówienie / </w:t>
      </w:r>
      <w:bookmarkStart w:id="8" w:name="_Hlk29472043"/>
      <w:r w:rsidRPr="000A37D0">
        <w:rPr>
          <w:i/>
          <w:iCs/>
          <w:sz w:val="24"/>
          <w:szCs w:val="24"/>
        </w:rPr>
        <w:t>osoba świadcząca w imieniu Przyjmującego zamówienie świadczenia zdrowotne</w:t>
      </w:r>
      <w:r w:rsidRPr="000A37D0">
        <w:rPr>
          <w:sz w:val="24"/>
          <w:szCs w:val="24"/>
        </w:rPr>
        <w:t xml:space="preserve"> </w:t>
      </w:r>
      <w:bookmarkEnd w:id="8"/>
      <w:r w:rsidRPr="000A37D0">
        <w:rPr>
          <w:sz w:val="24"/>
          <w:szCs w:val="24"/>
        </w:rPr>
        <w:t>ponosi odpowiedzialność za ordynowanie leków, wyrobów medycznych i środków pomocniczych dostarczonych przez Udzielającego zamówienia zgodnie z obowiązującymi przepisami oraz z uwzględnieniem zasady nieprzekraczania granic koniecznej potrzeby oraz za wykonywane zabiegi medyczne.</w:t>
      </w:r>
    </w:p>
    <w:p w14:paraId="1BA65552" w14:textId="77777777" w:rsidR="00661316" w:rsidRPr="000A37D0" w:rsidRDefault="00661316" w:rsidP="00661316">
      <w:pPr>
        <w:widowControl w:val="0"/>
        <w:numPr>
          <w:ilvl w:val="0"/>
          <w:numId w:val="7"/>
        </w:numPr>
        <w:shd w:val="clear" w:color="auto" w:fill="FFFFFF"/>
        <w:tabs>
          <w:tab w:val="left" w:pos="0"/>
        </w:tabs>
        <w:autoSpaceDE w:val="0"/>
        <w:spacing w:line="360" w:lineRule="auto"/>
        <w:jc w:val="both"/>
        <w:rPr>
          <w:sz w:val="24"/>
          <w:szCs w:val="24"/>
        </w:rPr>
      </w:pPr>
      <w:r w:rsidRPr="000A37D0">
        <w:rPr>
          <w:sz w:val="24"/>
          <w:szCs w:val="24"/>
        </w:rPr>
        <w:t xml:space="preserve">Ordynowanie leków powinno odbywać się zgodnie z Receptariuszem szpitalnym </w:t>
      </w:r>
      <w:r w:rsidRPr="000A37D0">
        <w:rPr>
          <w:sz w:val="24"/>
          <w:szCs w:val="24"/>
        </w:rPr>
        <w:lastRenderedPageBreak/>
        <w:t>wprowadzonym przez Udzielającego zamówienia.</w:t>
      </w:r>
    </w:p>
    <w:p w14:paraId="5723E53B" w14:textId="77777777" w:rsidR="00661316" w:rsidRPr="00327816" w:rsidRDefault="00661316" w:rsidP="00661316">
      <w:pPr>
        <w:widowControl w:val="0"/>
        <w:numPr>
          <w:ilvl w:val="0"/>
          <w:numId w:val="7"/>
        </w:numPr>
        <w:shd w:val="clear" w:color="auto" w:fill="FFFFFF"/>
        <w:tabs>
          <w:tab w:val="left" w:pos="0"/>
        </w:tabs>
        <w:autoSpaceDE w:val="0"/>
        <w:spacing w:line="360" w:lineRule="auto"/>
        <w:jc w:val="both"/>
        <w:rPr>
          <w:sz w:val="24"/>
          <w:szCs w:val="24"/>
        </w:rPr>
      </w:pPr>
      <w:r w:rsidRPr="00327816">
        <w:rPr>
          <w:i/>
          <w:iCs/>
          <w:sz w:val="24"/>
          <w:szCs w:val="24"/>
        </w:rPr>
        <w:t>Przyjmujący zamówienie / osoba świadcząca w imieniu Przyjmującego zamówienie świadczenia zdrowotne</w:t>
      </w:r>
      <w:r w:rsidRPr="00327816">
        <w:rPr>
          <w:sz w:val="24"/>
          <w:szCs w:val="24"/>
        </w:rPr>
        <w:t xml:space="preserve"> powinien (powinna) wystawiać recepty zgodnie z przepisami określającymi sposób i tryb wystawiania recept oraz ich wzory.</w:t>
      </w:r>
    </w:p>
    <w:p w14:paraId="171DFC5A" w14:textId="77777777" w:rsidR="00661316" w:rsidRPr="008269D9" w:rsidRDefault="00661316" w:rsidP="00661316">
      <w:pPr>
        <w:widowControl w:val="0"/>
        <w:numPr>
          <w:ilvl w:val="0"/>
          <w:numId w:val="7"/>
        </w:numPr>
        <w:shd w:val="clear" w:color="auto" w:fill="FFFFFF"/>
        <w:tabs>
          <w:tab w:val="left" w:pos="0"/>
        </w:tabs>
        <w:autoSpaceDE w:val="0"/>
        <w:spacing w:line="360" w:lineRule="auto"/>
        <w:jc w:val="both"/>
        <w:rPr>
          <w:sz w:val="24"/>
          <w:szCs w:val="24"/>
        </w:rPr>
      </w:pPr>
      <w:r w:rsidRPr="00327816">
        <w:rPr>
          <w:i/>
          <w:iCs/>
          <w:sz w:val="24"/>
          <w:szCs w:val="24"/>
        </w:rPr>
        <w:t>Przyjmujący zamówienie / osoba świadcząca w imieniu Przyjmującego zamówienie świadczenia zdrowotne</w:t>
      </w:r>
      <w:r w:rsidRPr="00327816">
        <w:rPr>
          <w:sz w:val="24"/>
          <w:szCs w:val="24"/>
        </w:rPr>
        <w:t xml:space="preserve"> wystawiając receptę</w:t>
      </w:r>
      <w:r w:rsidRPr="000A37D0">
        <w:rPr>
          <w:sz w:val="24"/>
          <w:szCs w:val="24"/>
        </w:rPr>
        <w:t xml:space="preserve"> na bezpłatne leki dla osób, o których mowa w art. 45 i 46 ustawy z dnia 27 sierpnia 2004 roku o świadczeniach opieki zdrowotnej finansowanych ze środków publicznych (tekst jednolity Dz. U. z 2020 r. poz. 1398), zobowiązany jest do sprawdzenia uprawnień tych osób i odnotowania w dokumentacji medycznej dokumentu potwierdzającego uprawnienie.</w:t>
      </w:r>
    </w:p>
    <w:p w14:paraId="7466BC18" w14:textId="77777777" w:rsidR="00661316" w:rsidRPr="000A37D0" w:rsidRDefault="00661316" w:rsidP="00661316">
      <w:pPr>
        <w:pStyle w:val="Tekstpodstawowy"/>
        <w:spacing w:line="360" w:lineRule="auto"/>
        <w:rPr>
          <w:sz w:val="24"/>
          <w:szCs w:val="24"/>
          <w:lang w:val="pl-PL"/>
        </w:rPr>
      </w:pPr>
      <w:r w:rsidRPr="000A37D0">
        <w:rPr>
          <w:sz w:val="24"/>
          <w:szCs w:val="24"/>
        </w:rPr>
        <w:t xml:space="preserve">§ </w:t>
      </w:r>
      <w:r w:rsidRPr="000A37D0">
        <w:rPr>
          <w:sz w:val="24"/>
          <w:szCs w:val="24"/>
          <w:lang w:val="pl-PL"/>
        </w:rPr>
        <w:t>7</w:t>
      </w:r>
    </w:p>
    <w:p w14:paraId="244AD5CA" w14:textId="77777777" w:rsidR="00661316" w:rsidRPr="000A37D0" w:rsidRDefault="00661316" w:rsidP="00661316">
      <w:pPr>
        <w:pStyle w:val="Tekstpodstawowy"/>
        <w:spacing w:line="360" w:lineRule="auto"/>
        <w:rPr>
          <w:sz w:val="24"/>
          <w:szCs w:val="24"/>
        </w:rPr>
      </w:pPr>
      <w:r w:rsidRPr="000A37D0">
        <w:rPr>
          <w:sz w:val="24"/>
          <w:szCs w:val="24"/>
        </w:rPr>
        <w:t>Zwolnienie z obowiązku udzielania świadczeń</w:t>
      </w:r>
    </w:p>
    <w:p w14:paraId="65F85D9A" w14:textId="77777777" w:rsidR="00661316" w:rsidRPr="000A37D0" w:rsidRDefault="00661316" w:rsidP="00661316">
      <w:pPr>
        <w:pStyle w:val="Tekstpodstawowy"/>
        <w:widowControl/>
        <w:numPr>
          <w:ilvl w:val="0"/>
          <w:numId w:val="8"/>
        </w:numPr>
        <w:suppressAutoHyphens w:val="0"/>
        <w:spacing w:line="360" w:lineRule="auto"/>
        <w:ind w:left="426"/>
        <w:rPr>
          <w:sz w:val="24"/>
          <w:szCs w:val="24"/>
        </w:rPr>
      </w:pPr>
      <w:r w:rsidRPr="000A37D0">
        <w:rPr>
          <w:sz w:val="24"/>
          <w:szCs w:val="24"/>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042BD822" w14:textId="77777777" w:rsidR="00661316" w:rsidRPr="000A37D0" w:rsidRDefault="00661316" w:rsidP="00661316">
      <w:pPr>
        <w:pStyle w:val="Tekstpodstawowy"/>
        <w:widowControl/>
        <w:numPr>
          <w:ilvl w:val="0"/>
          <w:numId w:val="8"/>
        </w:numPr>
        <w:suppressAutoHyphens w:val="0"/>
        <w:spacing w:line="360" w:lineRule="auto"/>
        <w:ind w:left="426"/>
        <w:rPr>
          <w:sz w:val="24"/>
          <w:szCs w:val="24"/>
        </w:rPr>
      </w:pPr>
      <w:r w:rsidRPr="000A37D0">
        <w:rPr>
          <w:sz w:val="24"/>
          <w:szCs w:val="24"/>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A37D0">
        <w:rPr>
          <w:rStyle w:val="grame"/>
          <w:sz w:val="24"/>
          <w:szCs w:val="24"/>
        </w:rPr>
        <w:t xml:space="preserve">pisemnie </w:t>
      </w:r>
      <w:r w:rsidRPr="000A37D0">
        <w:rPr>
          <w:rStyle w:val="spelle"/>
          <w:sz w:val="24"/>
          <w:szCs w:val="24"/>
        </w:rPr>
        <w:t>osobę upoważnioną przez Dyrektora</w:t>
      </w:r>
      <w:r w:rsidRPr="000A37D0">
        <w:rPr>
          <w:sz w:val="24"/>
          <w:szCs w:val="24"/>
        </w:rPr>
        <w:t>, z którym ostatecznie uzgadnia termin tzw. zawieszenia, tak by realizacja powyższego prawa nie zakłóciła udzielania świadczeń zdrowotnych pacjentom Udzielającego zamówienia.</w:t>
      </w:r>
    </w:p>
    <w:p w14:paraId="210F3525" w14:textId="77777777" w:rsidR="00661316" w:rsidRPr="000A37D0" w:rsidRDefault="00661316" w:rsidP="00661316">
      <w:pPr>
        <w:pStyle w:val="Tekstpodstawowy"/>
        <w:widowControl/>
        <w:numPr>
          <w:ilvl w:val="0"/>
          <w:numId w:val="8"/>
        </w:numPr>
        <w:suppressAutoHyphens w:val="0"/>
        <w:spacing w:line="360" w:lineRule="auto"/>
        <w:ind w:left="426"/>
        <w:rPr>
          <w:sz w:val="24"/>
          <w:szCs w:val="24"/>
        </w:rPr>
      </w:pPr>
      <w:r w:rsidRPr="000A37D0">
        <w:rPr>
          <w:sz w:val="24"/>
          <w:szCs w:val="24"/>
        </w:rPr>
        <w:t>Przyjmujący zamówienie zobowiązany jest po uzgodnieniu z Udzielającym zamówienia lub osobą przez niego upoważnioną do wykorzystania zwolnienia z obowiązku świadczenia usług w wymiarze 15 dni roboczych w roku kalendarzowym, proporcjonalnie do czasu trwania umowy w danym roku kalendarzowym. Za okres zwolnienia z obowiązku świadczenia usług nie przysługuje wynagrodzenie.</w:t>
      </w:r>
    </w:p>
    <w:p w14:paraId="61273FC1" w14:textId="77777777" w:rsidR="00661316" w:rsidRPr="000A37D0" w:rsidRDefault="00661316" w:rsidP="00661316">
      <w:pPr>
        <w:pStyle w:val="Tekstpodstawowy"/>
        <w:tabs>
          <w:tab w:val="num" w:pos="0"/>
        </w:tabs>
        <w:spacing w:line="360" w:lineRule="auto"/>
        <w:rPr>
          <w:sz w:val="24"/>
          <w:szCs w:val="24"/>
          <w:lang w:val="pl-PL"/>
        </w:rPr>
      </w:pPr>
      <w:r w:rsidRPr="000A37D0">
        <w:rPr>
          <w:sz w:val="24"/>
          <w:szCs w:val="24"/>
        </w:rPr>
        <w:t xml:space="preserve">§ </w:t>
      </w:r>
      <w:r w:rsidRPr="000A37D0">
        <w:rPr>
          <w:sz w:val="24"/>
          <w:szCs w:val="24"/>
          <w:lang w:val="pl-PL"/>
        </w:rPr>
        <w:t>8</w:t>
      </w:r>
    </w:p>
    <w:p w14:paraId="39C5C700" w14:textId="77777777" w:rsidR="00661316" w:rsidRPr="000A37D0" w:rsidRDefault="00661316" w:rsidP="00661316">
      <w:pPr>
        <w:pStyle w:val="Tekstpodstawowy"/>
        <w:tabs>
          <w:tab w:val="num" w:pos="0"/>
        </w:tabs>
        <w:spacing w:line="360" w:lineRule="auto"/>
        <w:rPr>
          <w:sz w:val="24"/>
          <w:szCs w:val="24"/>
        </w:rPr>
      </w:pPr>
      <w:r w:rsidRPr="000A37D0">
        <w:rPr>
          <w:sz w:val="24"/>
          <w:szCs w:val="24"/>
        </w:rPr>
        <w:t>Kontrola</w:t>
      </w:r>
    </w:p>
    <w:p w14:paraId="73701673" w14:textId="77777777" w:rsidR="00661316" w:rsidRPr="000A37D0" w:rsidRDefault="00661316" w:rsidP="00661316">
      <w:pPr>
        <w:pStyle w:val="Tekstpodstawowy"/>
        <w:tabs>
          <w:tab w:val="num" w:pos="284"/>
        </w:tabs>
        <w:spacing w:line="360" w:lineRule="auto"/>
        <w:ind w:left="284" w:hanging="284"/>
        <w:rPr>
          <w:sz w:val="24"/>
          <w:szCs w:val="24"/>
        </w:rPr>
      </w:pPr>
      <w:r w:rsidRPr="000A37D0">
        <w:rPr>
          <w:sz w:val="24"/>
          <w:szCs w:val="24"/>
        </w:rPr>
        <w:t>1.</w:t>
      </w:r>
      <w:r w:rsidRPr="000A37D0">
        <w:rPr>
          <w:sz w:val="24"/>
          <w:szCs w:val="24"/>
        </w:rPr>
        <w:tab/>
        <w:t>Przyjmujący zamówienie</w:t>
      </w:r>
      <w:r w:rsidRPr="000A37D0">
        <w:rPr>
          <w:sz w:val="24"/>
          <w:szCs w:val="24"/>
          <w:lang w:val="pl-PL"/>
        </w:rPr>
        <w:t xml:space="preserve">, również w zakresie czynności wykonywanych </w:t>
      </w:r>
      <w:bookmarkStart w:id="9" w:name="_Hlk115297970"/>
      <w:r w:rsidRPr="000A37D0">
        <w:rPr>
          <w:sz w:val="24"/>
          <w:szCs w:val="24"/>
          <w:lang w:val="pl-PL"/>
        </w:rPr>
        <w:t>przez osoby świadczące świadczenia zdrowotne w imieniu Przyjmującego zamówienie</w:t>
      </w:r>
      <w:bookmarkEnd w:id="9"/>
      <w:r w:rsidRPr="000A37D0">
        <w:rPr>
          <w:sz w:val="24"/>
          <w:szCs w:val="24"/>
          <w:lang w:val="pl-PL"/>
        </w:rPr>
        <w:t>,</w:t>
      </w:r>
      <w:r w:rsidRPr="000A37D0">
        <w:rPr>
          <w:sz w:val="24"/>
          <w:szCs w:val="24"/>
        </w:rPr>
        <w:t xml:space="preserve"> zobowiązuje się pod</w:t>
      </w:r>
      <w:r w:rsidRPr="000A37D0">
        <w:rPr>
          <w:sz w:val="24"/>
          <w:szCs w:val="24"/>
          <w:lang w:val="pl-PL"/>
        </w:rPr>
        <w:t>d</w:t>
      </w:r>
      <w:r w:rsidRPr="000A37D0">
        <w:rPr>
          <w:sz w:val="24"/>
          <w:szCs w:val="24"/>
        </w:rPr>
        <w:t xml:space="preserve">ać kontroli ze strony Udzielającego zamówienia lub upoważnionych przez niego osób, </w:t>
      </w:r>
      <w:r w:rsidRPr="000A37D0">
        <w:rPr>
          <w:sz w:val="24"/>
          <w:szCs w:val="24"/>
        </w:rPr>
        <w:lastRenderedPageBreak/>
        <w:t xml:space="preserve">jak również podmiotu kontrolującego Udzielającego zamówienia, a w szczególności Narodowego Funduszu Zdrowia, w zakresie: </w:t>
      </w:r>
    </w:p>
    <w:p w14:paraId="2E1A369C" w14:textId="77777777" w:rsidR="00661316" w:rsidRPr="000A37D0" w:rsidRDefault="00661316" w:rsidP="00661316">
      <w:pPr>
        <w:pStyle w:val="Tekstpodstawowy"/>
        <w:tabs>
          <w:tab w:val="num" w:pos="0"/>
          <w:tab w:val="left" w:pos="567"/>
        </w:tabs>
        <w:spacing w:line="360" w:lineRule="auto"/>
        <w:ind w:left="426"/>
        <w:rPr>
          <w:sz w:val="24"/>
          <w:szCs w:val="24"/>
          <w:lang w:val="pl-PL"/>
        </w:rPr>
      </w:pPr>
      <w:r w:rsidRPr="000A37D0">
        <w:rPr>
          <w:sz w:val="24"/>
          <w:szCs w:val="24"/>
        </w:rPr>
        <w:t>1)</w:t>
      </w:r>
      <w:r w:rsidRPr="000A37D0">
        <w:rPr>
          <w:sz w:val="24"/>
          <w:szCs w:val="24"/>
        </w:rPr>
        <w:tab/>
        <w:t>sposobu i zakresu udzielanych świadczeń</w:t>
      </w:r>
      <w:r w:rsidRPr="000A37D0">
        <w:rPr>
          <w:sz w:val="24"/>
          <w:szCs w:val="24"/>
          <w:lang w:val="pl-PL"/>
        </w:rPr>
        <w:t>,</w:t>
      </w:r>
    </w:p>
    <w:p w14:paraId="3EADC9D3" w14:textId="77777777" w:rsidR="00661316" w:rsidRPr="000A37D0" w:rsidRDefault="00661316" w:rsidP="00661316">
      <w:pPr>
        <w:pStyle w:val="Tekstpodstawowy"/>
        <w:tabs>
          <w:tab w:val="num" w:pos="0"/>
          <w:tab w:val="left" w:pos="567"/>
        </w:tabs>
        <w:spacing w:line="360" w:lineRule="auto"/>
        <w:ind w:left="426"/>
        <w:rPr>
          <w:sz w:val="24"/>
          <w:szCs w:val="24"/>
          <w:lang w:val="pl-PL"/>
        </w:rPr>
      </w:pPr>
      <w:r w:rsidRPr="000A37D0">
        <w:rPr>
          <w:sz w:val="24"/>
          <w:szCs w:val="24"/>
        </w:rPr>
        <w:t>2)</w:t>
      </w:r>
      <w:r w:rsidRPr="000A37D0">
        <w:rPr>
          <w:sz w:val="24"/>
          <w:szCs w:val="24"/>
        </w:rPr>
        <w:tab/>
        <w:t>ilości udzielonych świadczeń</w:t>
      </w:r>
      <w:r w:rsidRPr="000A37D0">
        <w:rPr>
          <w:sz w:val="24"/>
          <w:szCs w:val="24"/>
          <w:lang w:val="pl-PL"/>
        </w:rPr>
        <w:t>,</w:t>
      </w:r>
    </w:p>
    <w:p w14:paraId="2C24849C" w14:textId="77777777" w:rsidR="00661316" w:rsidRPr="000A37D0" w:rsidRDefault="00661316" w:rsidP="00661316">
      <w:pPr>
        <w:pStyle w:val="Tekstpodstawowy"/>
        <w:tabs>
          <w:tab w:val="num" w:pos="0"/>
          <w:tab w:val="left" w:pos="567"/>
        </w:tabs>
        <w:spacing w:line="360" w:lineRule="auto"/>
        <w:ind w:left="426"/>
        <w:rPr>
          <w:sz w:val="24"/>
          <w:szCs w:val="24"/>
          <w:lang w:val="pl-PL"/>
        </w:rPr>
      </w:pPr>
      <w:r w:rsidRPr="000A37D0">
        <w:rPr>
          <w:sz w:val="24"/>
          <w:szCs w:val="24"/>
        </w:rPr>
        <w:t>3)</w:t>
      </w:r>
      <w:r w:rsidRPr="000A37D0">
        <w:rPr>
          <w:sz w:val="24"/>
          <w:szCs w:val="24"/>
        </w:rPr>
        <w:tab/>
        <w:t>dostępności udzielonych świadczeń</w:t>
      </w:r>
      <w:r w:rsidRPr="000A37D0">
        <w:rPr>
          <w:sz w:val="24"/>
          <w:szCs w:val="24"/>
          <w:lang w:val="pl-PL"/>
        </w:rPr>
        <w:t>,</w:t>
      </w:r>
    </w:p>
    <w:p w14:paraId="1000302A" w14:textId="77777777" w:rsidR="00661316" w:rsidRPr="000A37D0" w:rsidRDefault="00661316" w:rsidP="00661316">
      <w:pPr>
        <w:pStyle w:val="Tekstpodstawowy"/>
        <w:tabs>
          <w:tab w:val="num" w:pos="0"/>
          <w:tab w:val="left" w:pos="567"/>
        </w:tabs>
        <w:spacing w:line="360" w:lineRule="auto"/>
        <w:ind w:left="426"/>
        <w:rPr>
          <w:sz w:val="24"/>
          <w:szCs w:val="24"/>
          <w:lang w:val="pl-PL"/>
        </w:rPr>
      </w:pPr>
      <w:r w:rsidRPr="000A37D0">
        <w:rPr>
          <w:sz w:val="24"/>
          <w:szCs w:val="24"/>
        </w:rPr>
        <w:t>4)</w:t>
      </w:r>
      <w:r w:rsidRPr="000A37D0">
        <w:rPr>
          <w:sz w:val="24"/>
          <w:szCs w:val="24"/>
        </w:rPr>
        <w:tab/>
        <w:t>prawidłowości wykorzystywania powierzonych środków</w:t>
      </w:r>
      <w:r w:rsidRPr="000A37D0">
        <w:rPr>
          <w:sz w:val="24"/>
          <w:szCs w:val="24"/>
          <w:lang w:val="pl-PL"/>
        </w:rPr>
        <w:t>,</w:t>
      </w:r>
    </w:p>
    <w:p w14:paraId="7244666A" w14:textId="77777777" w:rsidR="00661316" w:rsidRPr="000A37D0" w:rsidRDefault="00661316" w:rsidP="00661316">
      <w:pPr>
        <w:pStyle w:val="Tekstpodstawowy"/>
        <w:tabs>
          <w:tab w:val="num" w:pos="0"/>
          <w:tab w:val="left" w:pos="567"/>
        </w:tabs>
        <w:spacing w:line="360" w:lineRule="auto"/>
        <w:ind w:left="426"/>
        <w:rPr>
          <w:sz w:val="24"/>
          <w:szCs w:val="24"/>
        </w:rPr>
      </w:pPr>
      <w:r w:rsidRPr="000A37D0">
        <w:rPr>
          <w:sz w:val="24"/>
          <w:szCs w:val="24"/>
        </w:rPr>
        <w:t>5)</w:t>
      </w:r>
      <w:r w:rsidRPr="000A37D0">
        <w:rPr>
          <w:sz w:val="24"/>
          <w:szCs w:val="24"/>
        </w:rPr>
        <w:tab/>
        <w:t>sposobu prowadzenia dokumentacji medycznej i statystycznej,</w:t>
      </w:r>
    </w:p>
    <w:p w14:paraId="4519E253" w14:textId="77777777" w:rsidR="00661316" w:rsidRPr="000A37D0" w:rsidRDefault="00661316" w:rsidP="00661316">
      <w:pPr>
        <w:pStyle w:val="Tekstpodstawowy"/>
        <w:tabs>
          <w:tab w:val="num" w:pos="0"/>
          <w:tab w:val="left" w:pos="567"/>
        </w:tabs>
        <w:spacing w:line="360" w:lineRule="auto"/>
        <w:ind w:left="426"/>
        <w:rPr>
          <w:sz w:val="24"/>
          <w:szCs w:val="24"/>
        </w:rPr>
      </w:pPr>
      <w:r w:rsidRPr="000A37D0">
        <w:rPr>
          <w:sz w:val="24"/>
          <w:szCs w:val="24"/>
        </w:rPr>
        <w:t>6) zasad przetwarzania danych osobowych.</w:t>
      </w:r>
    </w:p>
    <w:p w14:paraId="0D0C60B3" w14:textId="77777777" w:rsidR="00661316" w:rsidRPr="000A37D0" w:rsidRDefault="00661316" w:rsidP="00661316">
      <w:pPr>
        <w:pStyle w:val="Tekstpodstawowy"/>
        <w:tabs>
          <w:tab w:val="num" w:pos="284"/>
        </w:tabs>
        <w:spacing w:line="360" w:lineRule="auto"/>
        <w:rPr>
          <w:sz w:val="24"/>
          <w:szCs w:val="24"/>
        </w:rPr>
      </w:pPr>
      <w:r w:rsidRPr="000A37D0">
        <w:rPr>
          <w:sz w:val="24"/>
          <w:szCs w:val="24"/>
        </w:rPr>
        <w:t>2.</w:t>
      </w:r>
      <w:r w:rsidRPr="000A37D0">
        <w:rPr>
          <w:sz w:val="24"/>
          <w:szCs w:val="24"/>
        </w:rPr>
        <w:tab/>
        <w:t>Przyjmujący zamówienie zobowiązuje się wykonać zalecenia pokontrolne oraz informować Udzielającego zamówienie na jego żądanie, o zakresie realizacji umowy.</w:t>
      </w:r>
    </w:p>
    <w:p w14:paraId="56C9621D" w14:textId="77777777" w:rsidR="00661316" w:rsidRPr="000A37D0" w:rsidRDefault="00661316" w:rsidP="00661316">
      <w:pPr>
        <w:pStyle w:val="Tekstpodstawowy"/>
        <w:tabs>
          <w:tab w:val="num" w:pos="0"/>
        </w:tabs>
        <w:spacing w:line="360" w:lineRule="auto"/>
        <w:rPr>
          <w:sz w:val="24"/>
          <w:szCs w:val="24"/>
          <w:lang w:val="pl-PL"/>
        </w:rPr>
      </w:pPr>
      <w:r w:rsidRPr="000A37D0">
        <w:rPr>
          <w:sz w:val="24"/>
          <w:szCs w:val="24"/>
        </w:rPr>
        <w:t xml:space="preserve">§ </w:t>
      </w:r>
      <w:r w:rsidRPr="000A37D0">
        <w:rPr>
          <w:sz w:val="24"/>
          <w:szCs w:val="24"/>
          <w:lang w:val="pl-PL"/>
        </w:rPr>
        <w:t>9</w:t>
      </w:r>
    </w:p>
    <w:p w14:paraId="06C5D6A5" w14:textId="77777777" w:rsidR="00661316" w:rsidRPr="000A37D0" w:rsidRDefault="00661316" w:rsidP="00661316">
      <w:pPr>
        <w:pStyle w:val="Tekstpodstawowy"/>
        <w:tabs>
          <w:tab w:val="num" w:pos="0"/>
        </w:tabs>
        <w:spacing w:line="360" w:lineRule="auto"/>
        <w:rPr>
          <w:sz w:val="24"/>
          <w:szCs w:val="24"/>
        </w:rPr>
      </w:pPr>
      <w:r w:rsidRPr="000A37D0">
        <w:rPr>
          <w:sz w:val="24"/>
          <w:szCs w:val="24"/>
        </w:rPr>
        <w:t>Wynagrodzenie</w:t>
      </w:r>
    </w:p>
    <w:p w14:paraId="6EC81ED4" w14:textId="77777777" w:rsidR="00661316" w:rsidRPr="000A37D0" w:rsidRDefault="00661316" w:rsidP="00661316">
      <w:pPr>
        <w:pStyle w:val="Tekstpodstawowywcity"/>
        <w:numPr>
          <w:ilvl w:val="0"/>
          <w:numId w:val="32"/>
        </w:numPr>
        <w:tabs>
          <w:tab w:val="left" w:pos="0"/>
          <w:tab w:val="left" w:pos="284"/>
        </w:tabs>
        <w:spacing w:line="360" w:lineRule="auto"/>
        <w:jc w:val="both"/>
        <w:rPr>
          <w:b w:val="0"/>
          <w:color w:val="000000"/>
          <w:sz w:val="24"/>
          <w:szCs w:val="24"/>
        </w:rPr>
      </w:pPr>
      <w:r w:rsidRPr="000A37D0">
        <w:rPr>
          <w:b w:val="0"/>
          <w:color w:val="000000"/>
          <w:spacing w:val="-2"/>
          <w:sz w:val="24"/>
          <w:szCs w:val="24"/>
        </w:rPr>
        <w:t>Za wykonanie powierzonej pracy Przyjmujący zamówienie otrzyma wynagrodzenie w wysokości ustalonej jako iloczyn stawki za godzinę pracy i liczby przepracowanych godzin, na podstawie zaakceptowanego przez Udzielającego zamówienie zestawienia godzin pracy.</w:t>
      </w:r>
    </w:p>
    <w:p w14:paraId="0E538F46" w14:textId="77777777" w:rsidR="00661316" w:rsidRPr="000A37D0" w:rsidRDefault="00661316" w:rsidP="00661316">
      <w:pPr>
        <w:pStyle w:val="Tekstpodstawowywcity"/>
        <w:numPr>
          <w:ilvl w:val="0"/>
          <w:numId w:val="32"/>
        </w:numPr>
        <w:tabs>
          <w:tab w:val="left" w:pos="0"/>
          <w:tab w:val="left" w:pos="284"/>
        </w:tabs>
        <w:spacing w:line="360" w:lineRule="auto"/>
        <w:jc w:val="both"/>
        <w:rPr>
          <w:b w:val="0"/>
          <w:color w:val="000000"/>
          <w:sz w:val="24"/>
          <w:szCs w:val="24"/>
        </w:rPr>
      </w:pPr>
      <w:r w:rsidRPr="000A37D0">
        <w:rPr>
          <w:b w:val="0"/>
          <w:color w:val="000000"/>
          <w:sz w:val="24"/>
          <w:szCs w:val="24"/>
        </w:rPr>
        <w:t xml:space="preserve">Stawki za godzinę pracy ustala się w następującej wysokości: </w:t>
      </w:r>
      <w:r w:rsidRPr="000A37D0">
        <w:rPr>
          <w:b w:val="0"/>
          <w:bCs/>
          <w:i/>
          <w:iCs/>
          <w:color w:val="000000"/>
          <w:sz w:val="24"/>
          <w:szCs w:val="24"/>
        </w:rPr>
        <w:t>……………zł (brutto) stawka za pełna godzinę udzielania świadczeń zdrowotnych. (dyżur pod telefonem 50% stawki).</w:t>
      </w:r>
    </w:p>
    <w:p w14:paraId="36AC2568" w14:textId="77777777" w:rsidR="00661316" w:rsidRPr="000A37D0" w:rsidRDefault="00661316" w:rsidP="00661316">
      <w:pPr>
        <w:pStyle w:val="Tekstpodstawowywcity"/>
        <w:numPr>
          <w:ilvl w:val="0"/>
          <w:numId w:val="32"/>
        </w:numPr>
        <w:tabs>
          <w:tab w:val="left" w:pos="0"/>
          <w:tab w:val="left" w:pos="284"/>
        </w:tabs>
        <w:spacing w:line="360" w:lineRule="auto"/>
        <w:jc w:val="both"/>
        <w:rPr>
          <w:b w:val="0"/>
          <w:color w:val="000000"/>
          <w:sz w:val="24"/>
          <w:szCs w:val="24"/>
        </w:rPr>
      </w:pPr>
      <w:r w:rsidRPr="000A37D0">
        <w:rPr>
          <w:b w:val="0"/>
          <w:bCs/>
          <w:snapToGrid w:val="0"/>
          <w:color w:val="000000"/>
          <w:sz w:val="24"/>
          <w:szCs w:val="24"/>
          <w:lang w:eastAsia="pl-PL"/>
        </w:rPr>
        <w:t xml:space="preserve">Wynagrodzenie wyczerpuje całość zobowiązań finansowych Udzielającego zamówienia z tego tytułu względem Przyjmującego zamówienie wynikających z Umowy.  </w:t>
      </w:r>
    </w:p>
    <w:p w14:paraId="0523CA5F" w14:textId="77777777" w:rsidR="00661316" w:rsidRPr="000A37D0" w:rsidRDefault="00661316" w:rsidP="00661316">
      <w:pPr>
        <w:pStyle w:val="Tekstpodstawowywcity"/>
        <w:numPr>
          <w:ilvl w:val="0"/>
          <w:numId w:val="32"/>
        </w:numPr>
        <w:tabs>
          <w:tab w:val="left" w:pos="0"/>
          <w:tab w:val="left" w:pos="284"/>
        </w:tabs>
        <w:spacing w:line="360" w:lineRule="auto"/>
        <w:jc w:val="both"/>
        <w:rPr>
          <w:b w:val="0"/>
          <w:bCs/>
          <w:color w:val="000000"/>
          <w:sz w:val="24"/>
          <w:szCs w:val="24"/>
        </w:rPr>
      </w:pPr>
      <w:r w:rsidRPr="000A37D0">
        <w:rPr>
          <w:b w:val="0"/>
          <w:bCs/>
          <w:color w:val="000000"/>
          <w:sz w:val="24"/>
          <w:szCs w:val="24"/>
          <w:lang w:eastAsia="pl-PL"/>
        </w:rPr>
        <w:t>Zgodnie z umową zawartą z Narodowym Funduszem Zdrowia, określone w umowie z wybranym oferentem wynagrodzenie może podlegać renegocjacji</w:t>
      </w:r>
      <w:r w:rsidRPr="000A37D0">
        <w:rPr>
          <w:b w:val="0"/>
          <w:bCs/>
          <w:color w:val="000000"/>
          <w:sz w:val="24"/>
          <w:szCs w:val="24"/>
          <w:lang w:val="pl-PL" w:eastAsia="pl-PL"/>
        </w:rPr>
        <w:t>, w szczególności</w:t>
      </w:r>
      <w:r w:rsidRPr="000A37D0">
        <w:rPr>
          <w:b w:val="0"/>
          <w:bCs/>
          <w:color w:val="000000"/>
          <w:sz w:val="24"/>
          <w:szCs w:val="24"/>
          <w:lang w:eastAsia="pl-PL"/>
        </w:rPr>
        <w:t xml:space="preserve"> w razie zmiany zasad finansowania świadczeń z Narodowym Funduszem Zdrowia.</w:t>
      </w:r>
    </w:p>
    <w:p w14:paraId="49174BD8" w14:textId="77777777" w:rsidR="00661316" w:rsidRPr="000A37D0" w:rsidRDefault="00661316" w:rsidP="00661316">
      <w:pPr>
        <w:numPr>
          <w:ilvl w:val="0"/>
          <w:numId w:val="32"/>
        </w:numPr>
        <w:suppressAutoHyphens w:val="0"/>
        <w:spacing w:line="360" w:lineRule="auto"/>
        <w:jc w:val="both"/>
        <w:rPr>
          <w:snapToGrid w:val="0"/>
          <w:color w:val="000000"/>
          <w:sz w:val="24"/>
          <w:szCs w:val="24"/>
          <w:lang w:eastAsia="pl-PL"/>
        </w:rPr>
      </w:pPr>
      <w:r w:rsidRPr="000A37D0">
        <w:rPr>
          <w:bCs/>
          <w:color w:val="000000"/>
          <w:sz w:val="24"/>
          <w:szCs w:val="24"/>
        </w:rPr>
        <w:t>Strony dopuszczają możliwość podwyższenia stawki wynagrodzenia, o której mowa w ust. 2, o wskaźnik wzrostu cen towarów i usług konsumpcyjnych ogłoszony przez Prezesa GUS, przy łącznym spełnieniu następujących postanowień:</w:t>
      </w:r>
    </w:p>
    <w:p w14:paraId="1DC57330" w14:textId="77777777" w:rsidR="00661316" w:rsidRPr="000A37D0" w:rsidRDefault="00661316" w:rsidP="00661316">
      <w:pPr>
        <w:pStyle w:val="Tekstpodstawowywcity"/>
        <w:numPr>
          <w:ilvl w:val="4"/>
          <w:numId w:val="32"/>
        </w:numPr>
        <w:tabs>
          <w:tab w:val="left" w:pos="0"/>
          <w:tab w:val="left" w:pos="426"/>
        </w:tabs>
        <w:spacing w:line="360" w:lineRule="auto"/>
        <w:jc w:val="both"/>
        <w:rPr>
          <w:b w:val="0"/>
          <w:bCs/>
          <w:color w:val="000000"/>
          <w:sz w:val="24"/>
          <w:szCs w:val="24"/>
        </w:rPr>
      </w:pPr>
      <w:r w:rsidRPr="000A37D0">
        <w:rPr>
          <w:b w:val="0"/>
          <w:bCs/>
          <w:color w:val="000000"/>
          <w:sz w:val="24"/>
          <w:szCs w:val="24"/>
        </w:rPr>
        <w:t xml:space="preserve">podwyższenie wynagrodzenia może wystąpić na wniosek Przyjmującego zamówienie, złożony nie częściej po upływie 6 miesięcy kalendarzowych i nie częściej niż raz w danym roku kalendarzowym oraz </w:t>
      </w:r>
    </w:p>
    <w:p w14:paraId="3AE0CA7C" w14:textId="77777777" w:rsidR="00661316" w:rsidRPr="008269D9" w:rsidRDefault="00661316" w:rsidP="00661316">
      <w:pPr>
        <w:pStyle w:val="Tekstpodstawowywcity"/>
        <w:numPr>
          <w:ilvl w:val="4"/>
          <w:numId w:val="32"/>
        </w:numPr>
        <w:tabs>
          <w:tab w:val="left" w:pos="0"/>
          <w:tab w:val="left" w:pos="426"/>
        </w:tabs>
        <w:spacing w:line="360" w:lineRule="auto"/>
        <w:jc w:val="both"/>
        <w:rPr>
          <w:b w:val="0"/>
          <w:bCs/>
          <w:color w:val="000000"/>
          <w:sz w:val="24"/>
          <w:szCs w:val="24"/>
        </w:rPr>
      </w:pPr>
      <w:r w:rsidRPr="000A37D0">
        <w:rPr>
          <w:b w:val="0"/>
          <w:bCs/>
          <w:color w:val="000000"/>
          <w:sz w:val="24"/>
          <w:szCs w:val="24"/>
        </w:rPr>
        <w:t>przy wzroście wskaźnika waloryzacji określonego powyżej, o co najmniej 10 % w stosunku do kwartału poprzedzającego złożenie wniosku o waloryzację.</w:t>
      </w:r>
    </w:p>
    <w:p w14:paraId="5CC4CCEA" w14:textId="77777777" w:rsidR="00661316" w:rsidRPr="000A37D0" w:rsidRDefault="00661316" w:rsidP="00661316">
      <w:pPr>
        <w:pStyle w:val="Tekstpodstawowy"/>
        <w:spacing w:line="360" w:lineRule="auto"/>
        <w:rPr>
          <w:sz w:val="24"/>
          <w:szCs w:val="24"/>
          <w:lang w:val="pl-PL"/>
        </w:rPr>
      </w:pPr>
      <w:r w:rsidRPr="000A37D0">
        <w:rPr>
          <w:sz w:val="24"/>
          <w:szCs w:val="24"/>
        </w:rPr>
        <w:t>§ 1</w:t>
      </w:r>
      <w:r w:rsidRPr="000A37D0">
        <w:rPr>
          <w:sz w:val="24"/>
          <w:szCs w:val="24"/>
          <w:lang w:val="pl-PL"/>
        </w:rPr>
        <w:t>0</w:t>
      </w:r>
    </w:p>
    <w:p w14:paraId="04F60CFF" w14:textId="77777777" w:rsidR="00661316" w:rsidRPr="000A37D0" w:rsidRDefault="00661316" w:rsidP="00661316">
      <w:pPr>
        <w:pStyle w:val="Tekstpodstawowy"/>
        <w:spacing w:line="360" w:lineRule="auto"/>
        <w:rPr>
          <w:sz w:val="24"/>
          <w:szCs w:val="24"/>
        </w:rPr>
      </w:pPr>
      <w:r w:rsidRPr="000A37D0">
        <w:rPr>
          <w:sz w:val="24"/>
          <w:szCs w:val="24"/>
        </w:rPr>
        <w:t>Rozliczenie wykonanych świadczeń</w:t>
      </w:r>
    </w:p>
    <w:p w14:paraId="6E5D39E6" w14:textId="77777777" w:rsidR="00661316" w:rsidRPr="000A37D0" w:rsidRDefault="00661316" w:rsidP="00661316">
      <w:pPr>
        <w:pStyle w:val="Tekstpodstawowy"/>
        <w:widowControl/>
        <w:numPr>
          <w:ilvl w:val="0"/>
          <w:numId w:val="3"/>
        </w:numPr>
        <w:suppressAutoHyphens w:val="0"/>
        <w:spacing w:line="360" w:lineRule="auto"/>
        <w:ind w:left="284" w:hanging="284"/>
        <w:rPr>
          <w:sz w:val="24"/>
          <w:szCs w:val="24"/>
        </w:rPr>
      </w:pPr>
      <w:r w:rsidRPr="000A37D0">
        <w:rPr>
          <w:sz w:val="24"/>
          <w:szCs w:val="24"/>
        </w:rPr>
        <w:t xml:space="preserve">Przyjmujący zamówienie zobowiązany jest złożyć Udzielającemu zamówienia fakturę na wykonanie świadczenia w danym miesiącu kalendarzowym w terminie 5 dni po zakończeniu tego miesiąca. </w:t>
      </w:r>
    </w:p>
    <w:p w14:paraId="09830D4A" w14:textId="77777777" w:rsidR="00661316" w:rsidRPr="000A37D0" w:rsidRDefault="00661316" w:rsidP="00661316">
      <w:pPr>
        <w:pStyle w:val="Tekstpodstawowy"/>
        <w:widowControl/>
        <w:numPr>
          <w:ilvl w:val="0"/>
          <w:numId w:val="3"/>
        </w:numPr>
        <w:suppressAutoHyphens w:val="0"/>
        <w:spacing w:line="360" w:lineRule="auto"/>
        <w:ind w:left="284" w:hanging="284"/>
        <w:rPr>
          <w:strike/>
          <w:sz w:val="24"/>
          <w:szCs w:val="24"/>
        </w:rPr>
      </w:pPr>
      <w:r w:rsidRPr="000A37D0">
        <w:rPr>
          <w:sz w:val="24"/>
          <w:szCs w:val="24"/>
        </w:rPr>
        <w:lastRenderedPageBreak/>
        <w:t>Faktura powinna być sporządzona zgodnie z obowiązującymi przepisami</w:t>
      </w:r>
      <w:r w:rsidRPr="000A37D0">
        <w:rPr>
          <w:sz w:val="24"/>
          <w:szCs w:val="24"/>
          <w:lang w:val="pl-PL"/>
        </w:rPr>
        <w:t xml:space="preserve"> sprawdzona pod względem merytorycznym przez kierownika Kliniki Kardiochirurgii.</w:t>
      </w:r>
    </w:p>
    <w:p w14:paraId="03A1968B" w14:textId="77777777" w:rsidR="00661316" w:rsidRPr="000A37D0" w:rsidRDefault="00661316" w:rsidP="00661316">
      <w:pPr>
        <w:pStyle w:val="Tekstpodstawowy"/>
        <w:widowControl/>
        <w:numPr>
          <w:ilvl w:val="0"/>
          <w:numId w:val="3"/>
        </w:numPr>
        <w:suppressAutoHyphens w:val="0"/>
        <w:spacing w:line="360" w:lineRule="auto"/>
        <w:ind w:left="284" w:hanging="284"/>
        <w:rPr>
          <w:sz w:val="24"/>
          <w:szCs w:val="24"/>
        </w:rPr>
      </w:pPr>
      <w:r w:rsidRPr="000A37D0">
        <w:rPr>
          <w:sz w:val="24"/>
          <w:szCs w:val="24"/>
        </w:rPr>
        <w:t xml:space="preserve">Do faktury Przyjmujący zamówienie winien dołączyć sporządzone przez siebie sprawozdanie miesięczne z realizacji świadczeń, potwierdzone przez kierownika </w:t>
      </w:r>
      <w:r w:rsidRPr="000A37D0">
        <w:rPr>
          <w:sz w:val="24"/>
          <w:szCs w:val="24"/>
          <w:lang w:val="pl-PL"/>
        </w:rPr>
        <w:t>Kliniki Kardiochirurgii.</w:t>
      </w:r>
      <w:r w:rsidRPr="000A37D0">
        <w:rPr>
          <w:sz w:val="24"/>
          <w:szCs w:val="24"/>
        </w:rPr>
        <w:t xml:space="preserve"> </w:t>
      </w:r>
      <w:r w:rsidRPr="000A37D0">
        <w:rPr>
          <w:sz w:val="24"/>
          <w:szCs w:val="24"/>
          <w:lang w:val="pl-PL"/>
        </w:rPr>
        <w:t>W przypadku udzielania konsultacji lub przeprowadzenia zabiegu należy załączyć skierowanie na konsultacje wystawione przez lekarza kierującego</w:t>
      </w:r>
      <w:r w:rsidRPr="000A37D0">
        <w:rPr>
          <w:sz w:val="24"/>
          <w:szCs w:val="24"/>
        </w:rPr>
        <w:t xml:space="preserve">. </w:t>
      </w:r>
    </w:p>
    <w:p w14:paraId="691910FC" w14:textId="77777777" w:rsidR="00661316" w:rsidRPr="000A37D0" w:rsidRDefault="00661316" w:rsidP="00661316">
      <w:pPr>
        <w:pStyle w:val="Tekstpodstawowy"/>
        <w:widowControl/>
        <w:numPr>
          <w:ilvl w:val="0"/>
          <w:numId w:val="3"/>
        </w:numPr>
        <w:suppressAutoHyphens w:val="0"/>
        <w:spacing w:line="360" w:lineRule="auto"/>
        <w:ind w:left="284" w:hanging="284"/>
        <w:rPr>
          <w:sz w:val="24"/>
          <w:szCs w:val="24"/>
        </w:rPr>
      </w:pPr>
      <w:r w:rsidRPr="000A37D0">
        <w:rPr>
          <w:sz w:val="24"/>
          <w:szCs w:val="24"/>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01AD801F" w14:textId="77777777" w:rsidR="00661316" w:rsidRPr="000A37D0" w:rsidRDefault="00661316" w:rsidP="00661316">
      <w:pPr>
        <w:pStyle w:val="Tekstpodstawowy"/>
        <w:widowControl/>
        <w:numPr>
          <w:ilvl w:val="0"/>
          <w:numId w:val="3"/>
        </w:numPr>
        <w:suppressAutoHyphens w:val="0"/>
        <w:spacing w:line="360" w:lineRule="auto"/>
        <w:ind w:left="284" w:hanging="284"/>
        <w:rPr>
          <w:sz w:val="24"/>
          <w:szCs w:val="24"/>
        </w:rPr>
      </w:pPr>
      <w:r w:rsidRPr="000A37D0">
        <w:rPr>
          <w:sz w:val="24"/>
          <w:szCs w:val="24"/>
        </w:rPr>
        <w:t xml:space="preserve">Za dzień zapłaty uważa się dzień obciążenia rachunku bankowego Udzielającego zamówienia poleceniem przelewu wynagrodzenia. </w:t>
      </w:r>
    </w:p>
    <w:p w14:paraId="7818E04D" w14:textId="77777777" w:rsidR="00661316" w:rsidRPr="000A37D0" w:rsidRDefault="00661316" w:rsidP="00661316">
      <w:pPr>
        <w:pStyle w:val="Tekstpodstawowy"/>
        <w:widowControl/>
        <w:numPr>
          <w:ilvl w:val="0"/>
          <w:numId w:val="3"/>
        </w:numPr>
        <w:suppressAutoHyphens w:val="0"/>
        <w:spacing w:line="360" w:lineRule="auto"/>
        <w:ind w:left="284" w:hanging="284"/>
        <w:rPr>
          <w:sz w:val="24"/>
          <w:szCs w:val="24"/>
        </w:rPr>
      </w:pPr>
      <w:r w:rsidRPr="000A37D0">
        <w:rPr>
          <w:sz w:val="24"/>
          <w:szCs w:val="24"/>
        </w:rPr>
        <w:t>Niedotrzymanie terminu wypłacenia Wynagrodzenia upoważnia Przyjmującego zamówienie do dochodzenia odsetek w wysokości określonej obowiązującymi przepisami prawa.</w:t>
      </w:r>
    </w:p>
    <w:p w14:paraId="6D61EF45" w14:textId="77777777" w:rsidR="00661316" w:rsidRPr="000A37D0" w:rsidRDefault="00661316" w:rsidP="00661316">
      <w:pPr>
        <w:pStyle w:val="Tekstpodstawowy"/>
        <w:widowControl/>
        <w:numPr>
          <w:ilvl w:val="0"/>
          <w:numId w:val="3"/>
        </w:numPr>
        <w:suppressAutoHyphens w:val="0"/>
        <w:spacing w:line="360" w:lineRule="auto"/>
        <w:ind w:left="284" w:hanging="284"/>
        <w:rPr>
          <w:sz w:val="24"/>
          <w:szCs w:val="24"/>
        </w:rPr>
      </w:pPr>
      <w:r w:rsidRPr="000A37D0">
        <w:rPr>
          <w:sz w:val="24"/>
          <w:szCs w:val="24"/>
        </w:rPr>
        <w:t>Przyjmujący zamówienie samodzielnie dokonuje wszelkich rozliczeń z Zakładem Ubezpieczeń Społecznych i z Urzędem Skarbowym</w:t>
      </w:r>
      <w:r w:rsidRPr="000A37D0">
        <w:rPr>
          <w:snapToGrid w:val="0"/>
          <w:sz w:val="24"/>
          <w:szCs w:val="24"/>
        </w:rPr>
        <w:t xml:space="preserve"> w zakresie opodatkowania przychodu wynikającego z Umowy</w:t>
      </w:r>
      <w:r w:rsidRPr="000A37D0">
        <w:rPr>
          <w:sz w:val="24"/>
          <w:szCs w:val="24"/>
        </w:rPr>
        <w:t xml:space="preserve">. </w:t>
      </w:r>
    </w:p>
    <w:p w14:paraId="6125203A" w14:textId="77777777" w:rsidR="00661316" w:rsidRPr="000A37D0" w:rsidRDefault="00661316" w:rsidP="00661316">
      <w:pPr>
        <w:pStyle w:val="Tekstpodstawowy"/>
        <w:spacing w:line="360" w:lineRule="auto"/>
        <w:rPr>
          <w:sz w:val="24"/>
          <w:szCs w:val="24"/>
          <w:lang w:val="pl-PL"/>
        </w:rPr>
      </w:pPr>
      <w:r w:rsidRPr="000A37D0">
        <w:rPr>
          <w:sz w:val="24"/>
          <w:szCs w:val="24"/>
        </w:rPr>
        <w:t>§ 1</w:t>
      </w:r>
      <w:r w:rsidRPr="000A37D0">
        <w:rPr>
          <w:sz w:val="24"/>
          <w:szCs w:val="24"/>
          <w:lang w:val="pl-PL"/>
        </w:rPr>
        <w:t>1</w:t>
      </w:r>
    </w:p>
    <w:p w14:paraId="68523C24" w14:textId="77777777" w:rsidR="00661316" w:rsidRPr="000A37D0" w:rsidRDefault="00661316" w:rsidP="00661316">
      <w:pPr>
        <w:pStyle w:val="Tekstpodstawowy"/>
        <w:spacing w:line="360" w:lineRule="auto"/>
        <w:rPr>
          <w:sz w:val="24"/>
          <w:szCs w:val="24"/>
        </w:rPr>
      </w:pPr>
      <w:r w:rsidRPr="000A37D0">
        <w:rPr>
          <w:sz w:val="24"/>
          <w:szCs w:val="24"/>
        </w:rPr>
        <w:t>Ubezpieczenie odpowiedzialności cywilnej</w:t>
      </w:r>
    </w:p>
    <w:p w14:paraId="35DA2093" w14:textId="77777777" w:rsidR="00661316" w:rsidRPr="000A37D0" w:rsidRDefault="00661316" w:rsidP="00661316">
      <w:pPr>
        <w:numPr>
          <w:ilvl w:val="0"/>
          <w:numId w:val="6"/>
        </w:numPr>
        <w:tabs>
          <w:tab w:val="left" w:pos="0"/>
          <w:tab w:val="left" w:pos="284"/>
        </w:tabs>
        <w:spacing w:line="360" w:lineRule="auto"/>
        <w:ind w:left="284"/>
        <w:jc w:val="both"/>
        <w:rPr>
          <w:sz w:val="24"/>
          <w:szCs w:val="24"/>
        </w:rPr>
      </w:pPr>
      <w:r w:rsidRPr="000A37D0">
        <w:rPr>
          <w:sz w:val="24"/>
          <w:szCs w:val="24"/>
        </w:rPr>
        <w:t xml:space="preserve">Przyjmujący zamówienie oraz osoby </w:t>
      </w:r>
      <w:bookmarkStart w:id="10" w:name="_Hlk29472767"/>
      <w:r w:rsidRPr="000A37D0">
        <w:rPr>
          <w:sz w:val="24"/>
          <w:szCs w:val="24"/>
        </w:rPr>
        <w:t xml:space="preserve">świadczące w jego imieniu świadczenia zdrowotne </w:t>
      </w:r>
      <w:bookmarkEnd w:id="10"/>
      <w:r w:rsidRPr="000A37D0">
        <w:rPr>
          <w:sz w:val="24"/>
          <w:szCs w:val="24"/>
        </w:rPr>
        <w:t xml:space="preserve">zobowiązane są do posiadania ubezpieczenia od odpowiedzialności cywilnej za szkody wyrządzone przy udzielaniu świadczeń zdrowotnych w ramach niniejszej umowy, przez jego działanie lub zaniechanie, na sumę ubezpieczenia określoną przez obowiązujące przepisy prawa. </w:t>
      </w:r>
    </w:p>
    <w:p w14:paraId="0C2065AC" w14:textId="77777777" w:rsidR="00661316" w:rsidRPr="000A37D0" w:rsidRDefault="00661316" w:rsidP="00661316">
      <w:pPr>
        <w:numPr>
          <w:ilvl w:val="0"/>
          <w:numId w:val="6"/>
        </w:numPr>
        <w:tabs>
          <w:tab w:val="left" w:pos="0"/>
          <w:tab w:val="left" w:pos="284"/>
        </w:tabs>
        <w:spacing w:line="360" w:lineRule="auto"/>
        <w:ind w:left="284" w:hanging="284"/>
        <w:jc w:val="both"/>
        <w:rPr>
          <w:sz w:val="24"/>
          <w:szCs w:val="24"/>
        </w:rPr>
      </w:pPr>
      <w:r w:rsidRPr="000A37D0">
        <w:rPr>
          <w:sz w:val="24"/>
          <w:szCs w:val="24"/>
        </w:rPr>
        <w:t>Ubezpieczenie, o którym mowa w ust. 1, musi obejmować również odpowiedzialność cywilną z tytułu przeniesienia chorób zakaźnych w tym zakażenia wirusem HIV i WZW.</w:t>
      </w:r>
    </w:p>
    <w:p w14:paraId="51E928C9" w14:textId="77777777" w:rsidR="00661316" w:rsidRPr="000A37D0" w:rsidRDefault="00661316" w:rsidP="00661316">
      <w:pPr>
        <w:numPr>
          <w:ilvl w:val="0"/>
          <w:numId w:val="6"/>
        </w:numPr>
        <w:tabs>
          <w:tab w:val="left" w:pos="0"/>
          <w:tab w:val="left" w:pos="284"/>
        </w:tabs>
        <w:spacing w:line="360" w:lineRule="auto"/>
        <w:ind w:left="284"/>
        <w:jc w:val="both"/>
        <w:rPr>
          <w:sz w:val="24"/>
          <w:szCs w:val="24"/>
        </w:rPr>
      </w:pPr>
      <w:r w:rsidRPr="000A37D0">
        <w:rPr>
          <w:sz w:val="24"/>
          <w:szCs w:val="24"/>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14:paraId="78CE94C9" w14:textId="77777777" w:rsidR="00661316" w:rsidRPr="000A37D0" w:rsidRDefault="00661316" w:rsidP="00661316">
      <w:pPr>
        <w:numPr>
          <w:ilvl w:val="0"/>
          <w:numId w:val="6"/>
        </w:numPr>
        <w:tabs>
          <w:tab w:val="left" w:pos="0"/>
          <w:tab w:val="left" w:pos="284"/>
        </w:tabs>
        <w:spacing w:line="360" w:lineRule="auto"/>
        <w:ind w:left="284" w:hanging="284"/>
        <w:jc w:val="both"/>
        <w:rPr>
          <w:sz w:val="24"/>
          <w:szCs w:val="24"/>
        </w:rPr>
      </w:pPr>
      <w:r w:rsidRPr="000A37D0">
        <w:rPr>
          <w:sz w:val="24"/>
          <w:szCs w:val="24"/>
        </w:rPr>
        <w:t>Przyjmujący zamówienie zobowiązany jest do dostarczenia kopii opłaconej polisy lub innego dowodu potwierdzającego posiadanie przez Przyjmującego zamówienie i osoby świadczące w jego imieniu świadczenia zdrowotne</w:t>
      </w:r>
      <w:r w:rsidRPr="000A37D0">
        <w:rPr>
          <w:strike/>
          <w:sz w:val="24"/>
          <w:szCs w:val="24"/>
        </w:rPr>
        <w:t xml:space="preserve"> </w:t>
      </w:r>
      <w:r w:rsidRPr="000A37D0">
        <w:rPr>
          <w:sz w:val="24"/>
          <w:szCs w:val="24"/>
        </w:rPr>
        <w:t xml:space="preserve">ubezpieczenia OC najpóźniej w dniu poprzedzającym rozpoczęcie udzielania świadczeń zdrowotnych i nie później niż w dniu zawarcia umowy, a w przypadku przedłożenia kopii opłaconej polisy lub innego dowodu </w:t>
      </w:r>
      <w:r w:rsidRPr="000A37D0">
        <w:rPr>
          <w:sz w:val="24"/>
          <w:szCs w:val="24"/>
        </w:rPr>
        <w:lastRenderedPageBreak/>
        <w:t>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82EE732" w14:textId="77777777" w:rsidR="00661316" w:rsidRPr="000A37D0" w:rsidRDefault="00661316" w:rsidP="00661316">
      <w:pPr>
        <w:numPr>
          <w:ilvl w:val="0"/>
          <w:numId w:val="6"/>
        </w:numPr>
        <w:tabs>
          <w:tab w:val="left" w:pos="0"/>
          <w:tab w:val="left" w:pos="284"/>
        </w:tabs>
        <w:spacing w:line="360" w:lineRule="auto"/>
        <w:ind w:left="284" w:hanging="284"/>
        <w:jc w:val="both"/>
        <w:rPr>
          <w:sz w:val="24"/>
          <w:szCs w:val="24"/>
        </w:rPr>
      </w:pPr>
      <w:r w:rsidRPr="000A37D0">
        <w:rPr>
          <w:sz w:val="24"/>
          <w:szCs w:val="24"/>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w tym także osób świadczących w jego imieniu świadczenia zdrowotne, najpóźniej w ostatnim dniu obowiązywania poprzedniej umowy lub dniu poprzedzającym wejście w życie zmienionych przepisów prawa.</w:t>
      </w:r>
    </w:p>
    <w:p w14:paraId="2A682C87" w14:textId="77777777" w:rsidR="00661316" w:rsidRPr="000A37D0" w:rsidRDefault="00661316" w:rsidP="00661316">
      <w:pPr>
        <w:tabs>
          <w:tab w:val="left" w:pos="396"/>
        </w:tabs>
        <w:spacing w:line="360" w:lineRule="auto"/>
        <w:ind w:left="426" w:hanging="426"/>
        <w:jc w:val="both"/>
        <w:rPr>
          <w:snapToGrid w:val="0"/>
          <w:sz w:val="24"/>
          <w:szCs w:val="24"/>
        </w:rPr>
      </w:pPr>
      <w:r w:rsidRPr="000A37D0">
        <w:rPr>
          <w:snapToGrid w:val="0"/>
          <w:sz w:val="24"/>
          <w:szCs w:val="24"/>
        </w:rPr>
        <w:t>§ 12</w:t>
      </w:r>
    </w:p>
    <w:p w14:paraId="7980F5D4" w14:textId="77777777" w:rsidR="00661316" w:rsidRPr="000A37D0" w:rsidRDefault="00661316" w:rsidP="00661316">
      <w:pPr>
        <w:tabs>
          <w:tab w:val="left" w:pos="396"/>
        </w:tabs>
        <w:spacing w:line="360" w:lineRule="auto"/>
        <w:ind w:left="426" w:hanging="426"/>
        <w:jc w:val="both"/>
        <w:rPr>
          <w:snapToGrid w:val="0"/>
          <w:sz w:val="24"/>
          <w:szCs w:val="24"/>
        </w:rPr>
      </w:pPr>
      <w:r w:rsidRPr="000A37D0">
        <w:rPr>
          <w:snapToGrid w:val="0"/>
          <w:sz w:val="24"/>
          <w:szCs w:val="24"/>
        </w:rPr>
        <w:t>Odpowiedzialność odszkodowawcza</w:t>
      </w:r>
    </w:p>
    <w:p w14:paraId="6363CE75" w14:textId="77777777" w:rsidR="00661316" w:rsidRPr="000A37D0" w:rsidRDefault="00661316" w:rsidP="00661316">
      <w:pPr>
        <w:pStyle w:val="Lista"/>
        <w:numPr>
          <w:ilvl w:val="0"/>
          <w:numId w:val="33"/>
        </w:numPr>
        <w:spacing w:line="360" w:lineRule="auto"/>
        <w:ind w:left="284" w:hanging="284"/>
        <w:rPr>
          <w:rFonts w:cs="Times New Roman"/>
          <w:color w:val="000000"/>
          <w:sz w:val="24"/>
          <w:szCs w:val="24"/>
        </w:rPr>
      </w:pPr>
      <w:r w:rsidRPr="000A37D0">
        <w:rPr>
          <w:rFonts w:cs="Times New Roman"/>
          <w:color w:val="000000"/>
          <w:sz w:val="24"/>
          <w:szCs w:val="24"/>
        </w:rPr>
        <w:t xml:space="preserve">Odpowiedzialność za szkodę wyrządzoną przy udzielaniu świadczeń w zakresie udzielonego zamówienia ponoszą solidarnie Udzielający zamówienia i Przyjmujący zamówienie. </w:t>
      </w:r>
    </w:p>
    <w:p w14:paraId="06F455DE" w14:textId="77777777" w:rsidR="00661316" w:rsidRPr="000A37D0" w:rsidRDefault="00661316" w:rsidP="00661316">
      <w:pPr>
        <w:pStyle w:val="Tekstpodstawowy"/>
        <w:widowControl/>
        <w:numPr>
          <w:ilvl w:val="0"/>
          <w:numId w:val="33"/>
        </w:numPr>
        <w:tabs>
          <w:tab w:val="left" w:pos="0"/>
          <w:tab w:val="left" w:pos="284"/>
        </w:tabs>
        <w:spacing w:line="360" w:lineRule="auto"/>
        <w:ind w:left="284" w:hanging="284"/>
        <w:rPr>
          <w:color w:val="000000"/>
          <w:sz w:val="24"/>
          <w:szCs w:val="24"/>
        </w:rPr>
      </w:pPr>
      <w:r w:rsidRPr="000A37D0">
        <w:rPr>
          <w:color w:val="000000"/>
          <w:sz w:val="24"/>
          <w:szCs w:val="24"/>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668EE6AF" w14:textId="77777777" w:rsidR="00661316" w:rsidRPr="000A37D0" w:rsidRDefault="00661316" w:rsidP="00661316">
      <w:pPr>
        <w:pStyle w:val="Tekstpodstawowy"/>
        <w:widowControl/>
        <w:numPr>
          <w:ilvl w:val="0"/>
          <w:numId w:val="33"/>
        </w:numPr>
        <w:tabs>
          <w:tab w:val="left" w:pos="0"/>
        </w:tabs>
        <w:suppressAutoHyphens w:val="0"/>
        <w:spacing w:line="360" w:lineRule="auto"/>
        <w:ind w:left="357" w:hanging="357"/>
        <w:rPr>
          <w:sz w:val="24"/>
          <w:szCs w:val="24"/>
        </w:rPr>
      </w:pPr>
      <w:r w:rsidRPr="000A37D0">
        <w:rPr>
          <w:color w:val="000000"/>
          <w:sz w:val="24"/>
          <w:szCs w:val="24"/>
        </w:rPr>
        <w:t xml:space="preserve">W przypadku wyrządzenia szkody przez jedną ze stron umowy w związku z </w:t>
      </w:r>
      <w:r w:rsidRPr="000A37D0">
        <w:rPr>
          <w:color w:val="000000"/>
          <w:sz w:val="24"/>
          <w:szCs w:val="24"/>
          <w:lang w:val="pl-PL"/>
        </w:rPr>
        <w:t xml:space="preserve">umyślnym </w:t>
      </w:r>
      <w:r w:rsidRPr="000A37D0">
        <w:rPr>
          <w:color w:val="000000"/>
          <w:sz w:val="24"/>
          <w:szCs w:val="24"/>
        </w:rPr>
        <w:t>działaniem lub jego zaniechaniem związanym z Umową, druga strona ma prawo dochodzić odszkodowania na zasadach określonych w kodeksie cywilnym a ponadto daje prawo poszkodowanemu do rozwiązania Umowy bez zachowania okresu wypowiedzenia.</w:t>
      </w:r>
    </w:p>
    <w:p w14:paraId="1334BAE4" w14:textId="77777777" w:rsidR="00661316" w:rsidRPr="000A37D0" w:rsidRDefault="00661316" w:rsidP="00661316">
      <w:pPr>
        <w:pStyle w:val="Tekstpodstawowy"/>
        <w:widowControl/>
        <w:numPr>
          <w:ilvl w:val="0"/>
          <w:numId w:val="33"/>
        </w:numPr>
        <w:tabs>
          <w:tab w:val="left" w:pos="0"/>
        </w:tabs>
        <w:suppressAutoHyphens w:val="0"/>
        <w:spacing w:line="360" w:lineRule="auto"/>
        <w:ind w:left="357" w:hanging="357"/>
        <w:rPr>
          <w:sz w:val="24"/>
          <w:szCs w:val="24"/>
        </w:rPr>
      </w:pPr>
      <w:r w:rsidRPr="000A37D0">
        <w:rPr>
          <w:sz w:val="24"/>
          <w:szCs w:val="24"/>
        </w:rPr>
        <w:t>Przyjmujący zamówienie odpowiedzialny jest jak za własne działanie lub zaniechanie za</w:t>
      </w:r>
      <w:r w:rsidRPr="000A37D0">
        <w:rPr>
          <w:sz w:val="24"/>
          <w:szCs w:val="24"/>
          <w:lang w:val="pl-PL"/>
        </w:rPr>
        <w:t xml:space="preserve"> </w:t>
      </w:r>
      <w:r w:rsidRPr="000A37D0">
        <w:rPr>
          <w:sz w:val="24"/>
          <w:szCs w:val="24"/>
        </w:rPr>
        <w:t xml:space="preserve">działania i zaniechania </w:t>
      </w:r>
      <w:r w:rsidRPr="000A37D0">
        <w:rPr>
          <w:sz w:val="24"/>
          <w:szCs w:val="24"/>
          <w:lang w:val="pl-PL"/>
        </w:rPr>
        <w:t xml:space="preserve">osób świadczących świadczenia zdrowotne w imieniu Przyjmującego zamówienie. </w:t>
      </w:r>
    </w:p>
    <w:p w14:paraId="68F28535" w14:textId="77777777" w:rsidR="00661316" w:rsidRPr="000A37D0" w:rsidRDefault="00661316" w:rsidP="00661316">
      <w:pPr>
        <w:pStyle w:val="Tekstpodstawowy"/>
        <w:widowControl/>
        <w:numPr>
          <w:ilvl w:val="0"/>
          <w:numId w:val="33"/>
        </w:numPr>
        <w:tabs>
          <w:tab w:val="left" w:pos="0"/>
        </w:tabs>
        <w:suppressAutoHyphens w:val="0"/>
        <w:spacing w:line="360" w:lineRule="auto"/>
        <w:ind w:left="357" w:hanging="357"/>
        <w:rPr>
          <w:sz w:val="24"/>
          <w:szCs w:val="24"/>
        </w:rPr>
      </w:pPr>
      <w:r w:rsidRPr="000A37D0">
        <w:rPr>
          <w:sz w:val="24"/>
          <w:szCs w:val="24"/>
        </w:rPr>
        <w:t>Przyjmujący zamówienie zapewni, by za szkodę wyrządzoną przez osobę wchodzącą w</w:t>
      </w:r>
      <w:r w:rsidRPr="000A37D0">
        <w:rPr>
          <w:sz w:val="24"/>
          <w:szCs w:val="24"/>
          <w:lang w:val="pl-PL"/>
        </w:rPr>
        <w:t> </w:t>
      </w:r>
      <w:r w:rsidRPr="000A37D0">
        <w:rPr>
          <w:sz w:val="24"/>
          <w:szCs w:val="24"/>
        </w:rPr>
        <w:t>skład</w:t>
      </w:r>
      <w:r w:rsidRPr="000A37D0">
        <w:rPr>
          <w:sz w:val="24"/>
          <w:szCs w:val="24"/>
          <w:lang w:val="pl-PL"/>
        </w:rPr>
        <w:t xml:space="preserve"> p</w:t>
      </w:r>
      <w:proofErr w:type="spellStart"/>
      <w:r w:rsidRPr="000A37D0">
        <w:rPr>
          <w:sz w:val="24"/>
          <w:szCs w:val="24"/>
        </w:rPr>
        <w:t>ersonelu</w:t>
      </w:r>
      <w:proofErr w:type="spellEnd"/>
      <w:r w:rsidRPr="000A37D0">
        <w:rPr>
          <w:sz w:val="24"/>
          <w:szCs w:val="24"/>
          <w:lang w:val="pl-PL"/>
        </w:rPr>
        <w:t xml:space="preserve"> przyjmującego zamówienie</w:t>
      </w:r>
      <w:r w:rsidRPr="000A37D0">
        <w:rPr>
          <w:sz w:val="24"/>
          <w:szCs w:val="24"/>
        </w:rPr>
        <w:t>, odpowiadała ta osoba solidarnie z</w:t>
      </w:r>
      <w:r w:rsidRPr="000A37D0">
        <w:rPr>
          <w:sz w:val="24"/>
          <w:szCs w:val="24"/>
          <w:lang w:val="pl-PL"/>
        </w:rPr>
        <w:t> </w:t>
      </w:r>
      <w:r w:rsidRPr="000A37D0">
        <w:rPr>
          <w:sz w:val="24"/>
          <w:szCs w:val="24"/>
        </w:rPr>
        <w:t>Przyjmującym zamówienie.</w:t>
      </w:r>
    </w:p>
    <w:p w14:paraId="3AED2DED" w14:textId="77777777" w:rsidR="00661316" w:rsidRPr="000A37D0" w:rsidRDefault="00661316" w:rsidP="00661316">
      <w:pPr>
        <w:pStyle w:val="Tekstpodstawowy"/>
        <w:widowControl/>
        <w:numPr>
          <w:ilvl w:val="0"/>
          <w:numId w:val="33"/>
        </w:numPr>
        <w:tabs>
          <w:tab w:val="left" w:pos="0"/>
        </w:tabs>
        <w:suppressAutoHyphens w:val="0"/>
        <w:spacing w:line="360" w:lineRule="auto"/>
        <w:ind w:left="284" w:hanging="284"/>
        <w:rPr>
          <w:rStyle w:val="Domylnaczcionkaakapitu0"/>
          <w:sz w:val="24"/>
          <w:szCs w:val="24"/>
        </w:rPr>
      </w:pPr>
      <w:bookmarkStart w:id="11" w:name="_Toc530475683"/>
      <w:r w:rsidRPr="000A37D0">
        <w:rPr>
          <w:color w:val="000000"/>
          <w:sz w:val="24"/>
          <w:szCs w:val="24"/>
        </w:rPr>
        <w:t xml:space="preserve">Żadna strona nie będzie ponosić odpowiedzialności za nie wywiązanie się ze swych zobowiązań lub niedotrzymanie warunków Umowy lub wystąpienia szkody z powodu wystąpienia </w:t>
      </w:r>
      <w:bookmarkEnd w:id="11"/>
      <w:r w:rsidRPr="000A37D0">
        <w:rPr>
          <w:color w:val="000000"/>
          <w:sz w:val="24"/>
          <w:szCs w:val="24"/>
        </w:rPr>
        <w:t xml:space="preserve">siły wyższej. W rozumieniu Umowy, mianem przypadku „Siły Wyższej” określać się będzie wszystkie i pojedyncze okoliczności o nadzwyczajnym charakterze będące poza uzasadnioną sferą wpływu Strony Umowy i niemożliwe do przewidzenia, które </w:t>
      </w:r>
      <w:r w:rsidRPr="000A37D0">
        <w:rPr>
          <w:color w:val="000000"/>
          <w:sz w:val="24"/>
          <w:szCs w:val="24"/>
        </w:rPr>
        <w:lastRenderedPageBreak/>
        <w:t>w sposób tymczasowy lub ciągły uniemożliwiają Stronie lub jej Podwykonawcom wypełnienie ich zobowiązań umownych czy to w całości czy też w części.</w:t>
      </w:r>
    </w:p>
    <w:p w14:paraId="3807B79D" w14:textId="77777777" w:rsidR="00661316" w:rsidRPr="000A37D0" w:rsidRDefault="00661316" w:rsidP="00661316">
      <w:pPr>
        <w:pStyle w:val="Lista"/>
        <w:tabs>
          <w:tab w:val="left" w:pos="0"/>
        </w:tabs>
        <w:spacing w:line="360" w:lineRule="auto"/>
        <w:rPr>
          <w:rStyle w:val="Domylnaczcionkaakapitu0"/>
          <w:rFonts w:cs="Times New Roman"/>
          <w:sz w:val="24"/>
          <w:szCs w:val="24"/>
          <w:lang w:val="pl-PL"/>
        </w:rPr>
      </w:pPr>
      <w:r w:rsidRPr="000A37D0">
        <w:rPr>
          <w:rStyle w:val="Domylnaczcionkaakapitu0"/>
          <w:rFonts w:cs="Times New Roman"/>
          <w:sz w:val="24"/>
          <w:szCs w:val="24"/>
        </w:rPr>
        <w:t>§ 1</w:t>
      </w:r>
      <w:r w:rsidRPr="000A37D0">
        <w:rPr>
          <w:rStyle w:val="Domylnaczcionkaakapitu0"/>
          <w:rFonts w:cs="Times New Roman"/>
          <w:sz w:val="24"/>
          <w:szCs w:val="24"/>
          <w:lang w:val="pl-PL"/>
        </w:rPr>
        <w:t>3</w:t>
      </w:r>
    </w:p>
    <w:p w14:paraId="1B1BC5B3" w14:textId="77777777" w:rsidR="00661316" w:rsidRPr="000A37D0" w:rsidRDefault="00661316" w:rsidP="00661316">
      <w:pPr>
        <w:pStyle w:val="Lista"/>
        <w:tabs>
          <w:tab w:val="left" w:pos="0"/>
        </w:tabs>
        <w:spacing w:line="360" w:lineRule="auto"/>
        <w:rPr>
          <w:rStyle w:val="Domylnaczcionkaakapitu0"/>
          <w:rFonts w:cs="Times New Roman"/>
          <w:sz w:val="24"/>
          <w:szCs w:val="24"/>
        </w:rPr>
      </w:pPr>
      <w:r w:rsidRPr="000A37D0">
        <w:rPr>
          <w:rStyle w:val="Domylnaczcionkaakapitu0"/>
          <w:rFonts w:cs="Times New Roman"/>
          <w:sz w:val="24"/>
          <w:szCs w:val="24"/>
        </w:rPr>
        <w:t>Kary umowne</w:t>
      </w:r>
    </w:p>
    <w:p w14:paraId="137C1855" w14:textId="77777777" w:rsidR="00661316" w:rsidRPr="000A37D0" w:rsidRDefault="00661316" w:rsidP="00661316">
      <w:pPr>
        <w:pStyle w:val="Lista"/>
        <w:numPr>
          <w:ilvl w:val="0"/>
          <w:numId w:val="16"/>
        </w:numPr>
        <w:overflowPunct w:val="0"/>
        <w:autoSpaceDE w:val="0"/>
        <w:autoSpaceDN w:val="0"/>
        <w:adjustRightInd w:val="0"/>
        <w:spacing w:line="360" w:lineRule="auto"/>
        <w:rPr>
          <w:rFonts w:cs="Times New Roman"/>
          <w:sz w:val="24"/>
          <w:szCs w:val="24"/>
        </w:rPr>
      </w:pPr>
      <w:r w:rsidRPr="000A37D0">
        <w:rPr>
          <w:rFonts w:cs="Times New Roman"/>
          <w:sz w:val="24"/>
          <w:szCs w:val="24"/>
        </w:rPr>
        <w:t>Przyjmujący zamówienie zobowiązuje się zapłacić Udzielającemu zamówienie karę umowną w wysokości:</w:t>
      </w:r>
    </w:p>
    <w:p w14:paraId="1ABE201D" w14:textId="77777777" w:rsidR="00661316" w:rsidRPr="000A37D0" w:rsidRDefault="00661316" w:rsidP="00661316">
      <w:pPr>
        <w:pStyle w:val="Lista"/>
        <w:numPr>
          <w:ilvl w:val="0"/>
          <w:numId w:val="19"/>
        </w:numPr>
        <w:overflowPunct w:val="0"/>
        <w:autoSpaceDE w:val="0"/>
        <w:autoSpaceDN w:val="0"/>
        <w:adjustRightInd w:val="0"/>
        <w:spacing w:line="360" w:lineRule="auto"/>
        <w:ind w:left="709" w:hanging="425"/>
        <w:rPr>
          <w:rFonts w:cs="Times New Roman"/>
          <w:sz w:val="24"/>
          <w:szCs w:val="24"/>
        </w:rPr>
      </w:pPr>
      <w:r w:rsidRPr="000A37D0">
        <w:rPr>
          <w:rFonts w:cs="Times New Roman"/>
          <w:sz w:val="24"/>
          <w:szCs w:val="24"/>
        </w:rPr>
        <w:t xml:space="preserve">1.500,00 zł za każdy przypadek nienależytego wykonywania przez Przyjmującego zamówienie obowiązków wynikających z niniejszej umowy, w szczególności opisanych w § </w:t>
      </w:r>
      <w:r w:rsidRPr="000A37D0">
        <w:rPr>
          <w:rFonts w:cs="Times New Roman"/>
          <w:sz w:val="24"/>
          <w:szCs w:val="24"/>
          <w:lang w:val="pl-PL"/>
        </w:rPr>
        <w:t>2</w:t>
      </w:r>
      <w:r w:rsidRPr="000A37D0">
        <w:rPr>
          <w:rFonts w:cs="Times New Roman"/>
          <w:sz w:val="24"/>
          <w:szCs w:val="24"/>
        </w:rPr>
        <w:t xml:space="preserve">, § </w:t>
      </w:r>
      <w:r w:rsidRPr="000A37D0">
        <w:rPr>
          <w:rFonts w:cs="Times New Roman"/>
          <w:sz w:val="24"/>
          <w:szCs w:val="24"/>
          <w:lang w:val="pl-PL"/>
        </w:rPr>
        <w:t>4</w:t>
      </w:r>
      <w:r w:rsidRPr="000A37D0">
        <w:rPr>
          <w:rFonts w:cs="Times New Roman"/>
          <w:sz w:val="24"/>
          <w:szCs w:val="24"/>
        </w:rPr>
        <w:t>-</w:t>
      </w:r>
      <w:r w:rsidRPr="000A37D0">
        <w:rPr>
          <w:rFonts w:cs="Times New Roman"/>
          <w:sz w:val="24"/>
          <w:szCs w:val="24"/>
          <w:lang w:val="pl-PL"/>
        </w:rPr>
        <w:t>8</w:t>
      </w:r>
      <w:r w:rsidRPr="000A37D0">
        <w:rPr>
          <w:rFonts w:cs="Times New Roman"/>
          <w:sz w:val="24"/>
          <w:szCs w:val="24"/>
        </w:rPr>
        <w:t xml:space="preserve"> i § 1</w:t>
      </w:r>
      <w:r w:rsidRPr="000A37D0">
        <w:rPr>
          <w:rFonts w:cs="Times New Roman"/>
          <w:sz w:val="24"/>
          <w:szCs w:val="24"/>
          <w:lang w:val="pl-PL"/>
        </w:rPr>
        <w:t>1</w:t>
      </w:r>
      <w:r w:rsidRPr="000A37D0">
        <w:rPr>
          <w:rFonts w:cs="Times New Roman"/>
          <w:sz w:val="24"/>
          <w:szCs w:val="24"/>
        </w:rPr>
        <w:t>,1</w:t>
      </w:r>
      <w:r w:rsidRPr="000A37D0">
        <w:rPr>
          <w:rFonts w:cs="Times New Roman"/>
          <w:sz w:val="24"/>
          <w:szCs w:val="24"/>
          <w:lang w:val="pl-PL"/>
        </w:rPr>
        <w:t>4</w:t>
      </w:r>
      <w:r w:rsidRPr="000A37D0">
        <w:rPr>
          <w:rFonts w:cs="Times New Roman"/>
          <w:sz w:val="24"/>
          <w:szCs w:val="24"/>
        </w:rPr>
        <w:t xml:space="preserve"> (w tym m.in. błędów w prowadzonej dokumentacji medycznej, stwierdzonych w wyniku kontroli prowadzonej przez Udzielającego zamówienie, jak również przez NFZ</w:t>
      </w:r>
      <w:r w:rsidRPr="000A37D0">
        <w:rPr>
          <w:rFonts w:cs="Times New Roman"/>
          <w:sz w:val="24"/>
          <w:szCs w:val="24"/>
          <w:lang w:val="pl-PL"/>
        </w:rPr>
        <w:t>,</w:t>
      </w:r>
      <w:r w:rsidRPr="000A37D0">
        <w:rPr>
          <w:rFonts w:cs="Times New Roman"/>
          <w:sz w:val="24"/>
          <w:szCs w:val="24"/>
        </w:rPr>
        <w:t xml:space="preserve"> jak również nieprawidłowości w zakresie postępowania z danymi osobowymi),</w:t>
      </w:r>
    </w:p>
    <w:p w14:paraId="0AE2CAF6" w14:textId="77777777" w:rsidR="00661316" w:rsidRPr="000A37D0" w:rsidRDefault="00661316" w:rsidP="00661316">
      <w:pPr>
        <w:pStyle w:val="Lista"/>
        <w:numPr>
          <w:ilvl w:val="0"/>
          <w:numId w:val="19"/>
        </w:numPr>
        <w:overflowPunct w:val="0"/>
        <w:autoSpaceDE w:val="0"/>
        <w:autoSpaceDN w:val="0"/>
        <w:adjustRightInd w:val="0"/>
        <w:spacing w:line="360" w:lineRule="auto"/>
        <w:ind w:left="709" w:hanging="425"/>
        <w:rPr>
          <w:rFonts w:cs="Times New Roman"/>
          <w:sz w:val="24"/>
          <w:szCs w:val="24"/>
        </w:rPr>
      </w:pPr>
      <w:r w:rsidRPr="000A37D0">
        <w:rPr>
          <w:rFonts w:cs="Times New Roman"/>
          <w:sz w:val="24"/>
          <w:szCs w:val="24"/>
        </w:rPr>
        <w:t>1.000,00 zł za każdy przypadek przedłożenia Udzielającemu zamówienia danych i informacji niezgodnych ze stanem faktycznym,</w:t>
      </w:r>
    </w:p>
    <w:p w14:paraId="3990EB5A" w14:textId="77777777" w:rsidR="00661316" w:rsidRPr="000A37D0" w:rsidRDefault="00661316" w:rsidP="00661316">
      <w:pPr>
        <w:pStyle w:val="Lista"/>
        <w:numPr>
          <w:ilvl w:val="0"/>
          <w:numId w:val="19"/>
        </w:numPr>
        <w:overflowPunct w:val="0"/>
        <w:autoSpaceDE w:val="0"/>
        <w:autoSpaceDN w:val="0"/>
        <w:adjustRightInd w:val="0"/>
        <w:spacing w:line="360" w:lineRule="auto"/>
        <w:ind w:left="709" w:hanging="425"/>
        <w:rPr>
          <w:rFonts w:cs="Times New Roman"/>
          <w:sz w:val="24"/>
          <w:szCs w:val="24"/>
        </w:rPr>
      </w:pPr>
      <w:r w:rsidRPr="000A37D0">
        <w:rPr>
          <w:rFonts w:cs="Times New Roman"/>
          <w:sz w:val="24"/>
          <w:szCs w:val="24"/>
        </w:rPr>
        <w:t>1.000,00 zł za każdy przypadek nieprzestrzegania ustalonego harmonogramu świadczenia usług</w:t>
      </w:r>
      <w:r w:rsidRPr="000A37D0">
        <w:rPr>
          <w:rFonts w:cs="Times New Roman"/>
          <w:sz w:val="24"/>
          <w:szCs w:val="24"/>
          <w:lang w:val="pl-PL"/>
        </w:rPr>
        <w:t>,</w:t>
      </w:r>
    </w:p>
    <w:p w14:paraId="07A1A714" w14:textId="77777777" w:rsidR="00661316" w:rsidRPr="000A37D0" w:rsidRDefault="00661316" w:rsidP="00661316">
      <w:pPr>
        <w:pStyle w:val="Lista"/>
        <w:numPr>
          <w:ilvl w:val="0"/>
          <w:numId w:val="19"/>
        </w:numPr>
        <w:overflowPunct w:val="0"/>
        <w:autoSpaceDE w:val="0"/>
        <w:autoSpaceDN w:val="0"/>
        <w:adjustRightInd w:val="0"/>
        <w:spacing w:line="360" w:lineRule="auto"/>
        <w:ind w:left="709" w:hanging="425"/>
        <w:rPr>
          <w:rFonts w:cs="Times New Roman"/>
          <w:sz w:val="24"/>
          <w:szCs w:val="24"/>
        </w:rPr>
      </w:pPr>
      <w:r w:rsidRPr="000A37D0">
        <w:rPr>
          <w:rFonts w:cs="Times New Roman"/>
          <w:sz w:val="24"/>
          <w:szCs w:val="24"/>
          <w:lang w:val="pl-PL"/>
        </w:rPr>
        <w:t>10.000,00 zł za rozwiązanie umowy lub odstąpienie od umowy z winy Przyjmującego zamówienie.</w:t>
      </w:r>
    </w:p>
    <w:p w14:paraId="5F935366" w14:textId="77777777" w:rsidR="00661316" w:rsidRPr="000A37D0" w:rsidRDefault="00661316" w:rsidP="00661316">
      <w:pPr>
        <w:pStyle w:val="Lista"/>
        <w:numPr>
          <w:ilvl w:val="0"/>
          <w:numId w:val="15"/>
        </w:numPr>
        <w:tabs>
          <w:tab w:val="left" w:pos="426"/>
        </w:tabs>
        <w:overflowPunct w:val="0"/>
        <w:autoSpaceDE w:val="0"/>
        <w:autoSpaceDN w:val="0"/>
        <w:adjustRightInd w:val="0"/>
        <w:spacing w:line="360" w:lineRule="auto"/>
        <w:ind w:left="426"/>
        <w:rPr>
          <w:rFonts w:cs="Times New Roman"/>
          <w:sz w:val="24"/>
          <w:szCs w:val="24"/>
        </w:rPr>
      </w:pPr>
      <w:r w:rsidRPr="000A37D0">
        <w:rPr>
          <w:rFonts w:cs="Times New Roman"/>
          <w:sz w:val="24"/>
          <w:szCs w:val="24"/>
        </w:rPr>
        <w:t>Kary umowne płatne będą na podstawie not obciążeniowych wystawianych przez Udzielającego Zamówienia, stanowiących jednocześnie wezwanie do zapłaty i będą potrącane z wynagrodzenia Przyjmującego zamówienie. Obciążenie karą umowną nie wyklucza możliwości rozwiązania umowy przez Udzielającego zamówienia ze skutkiem natychmiastowym.</w:t>
      </w:r>
    </w:p>
    <w:p w14:paraId="31F3658B" w14:textId="77777777" w:rsidR="00661316" w:rsidRPr="000A37D0" w:rsidRDefault="00661316" w:rsidP="00661316">
      <w:pPr>
        <w:pStyle w:val="Lista"/>
        <w:numPr>
          <w:ilvl w:val="0"/>
          <w:numId w:val="15"/>
        </w:numPr>
        <w:tabs>
          <w:tab w:val="left" w:pos="426"/>
        </w:tabs>
        <w:overflowPunct w:val="0"/>
        <w:autoSpaceDE w:val="0"/>
        <w:autoSpaceDN w:val="0"/>
        <w:adjustRightInd w:val="0"/>
        <w:spacing w:line="360" w:lineRule="auto"/>
        <w:ind w:left="426"/>
        <w:rPr>
          <w:rFonts w:cs="Times New Roman"/>
          <w:sz w:val="24"/>
          <w:szCs w:val="24"/>
        </w:rPr>
      </w:pPr>
      <w:r w:rsidRPr="000A37D0">
        <w:rPr>
          <w:rFonts w:cs="Times New Roman"/>
          <w:sz w:val="24"/>
          <w:szCs w:val="24"/>
        </w:rPr>
        <w:t>Udzielający zamówienia zastrzega sobie możliwość dochodzenia odszkodowania uzupełniającego do wysokości rzeczywiście poniesionej szkody.</w:t>
      </w:r>
    </w:p>
    <w:p w14:paraId="618B5824" w14:textId="77777777" w:rsidR="00661316" w:rsidRPr="000A37D0" w:rsidRDefault="00661316" w:rsidP="00661316">
      <w:pPr>
        <w:pStyle w:val="Lista"/>
        <w:numPr>
          <w:ilvl w:val="0"/>
          <w:numId w:val="15"/>
        </w:numPr>
        <w:tabs>
          <w:tab w:val="left" w:pos="426"/>
        </w:tabs>
        <w:overflowPunct w:val="0"/>
        <w:autoSpaceDE w:val="0"/>
        <w:autoSpaceDN w:val="0"/>
        <w:adjustRightInd w:val="0"/>
        <w:spacing w:line="360" w:lineRule="auto"/>
        <w:ind w:left="426"/>
        <w:rPr>
          <w:rFonts w:cs="Times New Roman"/>
          <w:sz w:val="24"/>
          <w:szCs w:val="24"/>
        </w:rPr>
      </w:pPr>
      <w:r w:rsidRPr="000A37D0">
        <w:rPr>
          <w:rFonts w:cs="Times New Roman"/>
          <w:sz w:val="24"/>
          <w:szCs w:val="24"/>
          <w:lang w:val="pl-PL"/>
        </w:rPr>
        <w:t xml:space="preserve">Kary umowne określone w niniejszej Umowie z różnych tytułów mogą podlegać sumowaniu. </w:t>
      </w:r>
    </w:p>
    <w:p w14:paraId="39C14454" w14:textId="77777777" w:rsidR="00661316" w:rsidRPr="000A37D0" w:rsidRDefault="00661316" w:rsidP="00661316">
      <w:pPr>
        <w:pStyle w:val="Lista"/>
        <w:numPr>
          <w:ilvl w:val="0"/>
          <w:numId w:val="15"/>
        </w:numPr>
        <w:tabs>
          <w:tab w:val="left" w:pos="426"/>
        </w:tabs>
        <w:overflowPunct w:val="0"/>
        <w:autoSpaceDE w:val="0"/>
        <w:autoSpaceDN w:val="0"/>
        <w:adjustRightInd w:val="0"/>
        <w:spacing w:line="360" w:lineRule="auto"/>
        <w:ind w:left="426"/>
        <w:rPr>
          <w:rFonts w:cs="Times New Roman"/>
          <w:sz w:val="24"/>
          <w:szCs w:val="24"/>
        </w:rPr>
      </w:pPr>
      <w:r w:rsidRPr="000A37D0">
        <w:rPr>
          <w:rFonts w:cs="Times New Roman"/>
          <w:sz w:val="24"/>
          <w:szCs w:val="24"/>
        </w:rPr>
        <w:t>Udzielający zamówienia ma obowiązek poinformowania Przyjmującego zamówienie o wszelkich nieprawidłowościach wykonania usługi, niezwłocznie po ich stwierdzeniu.</w:t>
      </w:r>
    </w:p>
    <w:p w14:paraId="46672FE5" w14:textId="77777777" w:rsidR="00661316" w:rsidRPr="000A37D0" w:rsidRDefault="00661316" w:rsidP="00661316">
      <w:pPr>
        <w:pStyle w:val="Tekstpodstawowy"/>
        <w:rPr>
          <w:sz w:val="24"/>
          <w:szCs w:val="24"/>
        </w:rPr>
      </w:pPr>
    </w:p>
    <w:p w14:paraId="7FA534D0" w14:textId="77777777" w:rsidR="00661316" w:rsidRPr="000A37D0" w:rsidRDefault="00661316" w:rsidP="00661316">
      <w:pPr>
        <w:pStyle w:val="Tekstpodstawowy"/>
        <w:rPr>
          <w:sz w:val="24"/>
          <w:szCs w:val="24"/>
          <w:lang w:val="pl-PL"/>
        </w:rPr>
      </w:pPr>
      <w:r w:rsidRPr="000A37D0">
        <w:rPr>
          <w:sz w:val="24"/>
          <w:szCs w:val="24"/>
        </w:rPr>
        <w:t>§ 1</w:t>
      </w:r>
      <w:r w:rsidRPr="000A37D0">
        <w:rPr>
          <w:sz w:val="24"/>
          <w:szCs w:val="24"/>
          <w:lang w:val="pl-PL"/>
        </w:rPr>
        <w:t>4</w:t>
      </w:r>
    </w:p>
    <w:p w14:paraId="7FE7FA7B" w14:textId="77777777" w:rsidR="00661316" w:rsidRPr="000A37D0" w:rsidRDefault="00661316" w:rsidP="00661316">
      <w:pPr>
        <w:pStyle w:val="Tekstpodstawowy"/>
        <w:spacing w:line="360" w:lineRule="auto"/>
        <w:rPr>
          <w:sz w:val="24"/>
          <w:szCs w:val="24"/>
        </w:rPr>
      </w:pPr>
      <w:r w:rsidRPr="000A37D0">
        <w:rPr>
          <w:sz w:val="24"/>
          <w:szCs w:val="24"/>
        </w:rPr>
        <w:t>Poufność, przetwarzanie danych osobowych</w:t>
      </w:r>
    </w:p>
    <w:p w14:paraId="018148AF" w14:textId="77777777" w:rsidR="00661316" w:rsidRPr="000A37D0" w:rsidRDefault="00661316" w:rsidP="00661316">
      <w:pPr>
        <w:pStyle w:val="Tekstpodstawowy"/>
        <w:widowControl/>
        <w:numPr>
          <w:ilvl w:val="0"/>
          <w:numId w:val="9"/>
        </w:numPr>
        <w:tabs>
          <w:tab w:val="num" w:pos="0"/>
        </w:tabs>
        <w:suppressAutoHyphens w:val="0"/>
        <w:spacing w:line="360" w:lineRule="auto"/>
        <w:ind w:left="426"/>
        <w:rPr>
          <w:sz w:val="24"/>
          <w:szCs w:val="24"/>
        </w:rPr>
      </w:pPr>
      <w:r w:rsidRPr="000A37D0">
        <w:rPr>
          <w:sz w:val="24"/>
          <w:szCs w:val="24"/>
        </w:rPr>
        <w:t xml:space="preserve">Przyjmujący zamówienie zobowiązuje się </w:t>
      </w:r>
      <w:r w:rsidRPr="000A37D0">
        <w:rPr>
          <w:sz w:val="24"/>
          <w:szCs w:val="24"/>
          <w:lang w:val="pl-PL"/>
        </w:rPr>
        <w:t xml:space="preserve">w trakcie obowiązywania umowy i po jej zakończeniu </w:t>
      </w:r>
      <w:r w:rsidRPr="000A37D0">
        <w:rPr>
          <w:sz w:val="24"/>
          <w:szCs w:val="24"/>
        </w:rPr>
        <w:t xml:space="preserve">do zachowania </w:t>
      </w:r>
      <w:r w:rsidRPr="000A37D0">
        <w:rPr>
          <w:sz w:val="24"/>
          <w:szCs w:val="24"/>
          <w:lang w:val="pl-PL"/>
        </w:rPr>
        <w:t xml:space="preserve">w </w:t>
      </w:r>
      <w:r w:rsidRPr="000A37D0">
        <w:rPr>
          <w:sz w:val="24"/>
          <w:szCs w:val="24"/>
        </w:rPr>
        <w:t>tajemnicy warunków Umowy oraz wszelkich informacji pozyskanych w związku z Umową</w:t>
      </w:r>
      <w:r w:rsidRPr="000A37D0">
        <w:rPr>
          <w:sz w:val="24"/>
          <w:szCs w:val="24"/>
          <w:lang w:val="pl-PL"/>
        </w:rPr>
        <w:t>, w szczególności informacje dotyczących pacjentów, w tym udzielanych lub planowanych świadczeniach zdrowotnych.</w:t>
      </w:r>
    </w:p>
    <w:p w14:paraId="57CE08C3" w14:textId="77777777" w:rsidR="00661316" w:rsidRPr="000A37D0" w:rsidRDefault="00661316" w:rsidP="00661316">
      <w:pPr>
        <w:pStyle w:val="Tekstpodstawowy"/>
        <w:widowControl/>
        <w:numPr>
          <w:ilvl w:val="0"/>
          <w:numId w:val="9"/>
        </w:numPr>
        <w:tabs>
          <w:tab w:val="num" w:pos="0"/>
        </w:tabs>
        <w:suppressAutoHyphens w:val="0"/>
        <w:spacing w:line="360" w:lineRule="auto"/>
        <w:ind w:left="426"/>
        <w:rPr>
          <w:iCs/>
          <w:sz w:val="24"/>
          <w:szCs w:val="24"/>
        </w:rPr>
      </w:pPr>
      <w:r w:rsidRPr="000A37D0">
        <w:rPr>
          <w:iCs/>
          <w:sz w:val="24"/>
          <w:szCs w:val="24"/>
        </w:rPr>
        <w:lastRenderedPageBreak/>
        <w:t xml:space="preserve">Zgodnie z art. 13 ust. 1 Ogólnego Rozporządzenia o Ochronie Danych (RODO) informujemy, że: </w:t>
      </w:r>
    </w:p>
    <w:p w14:paraId="1632FA9C" w14:textId="77777777" w:rsidR="00661316" w:rsidRPr="000A37D0" w:rsidRDefault="00661316" w:rsidP="00661316">
      <w:pPr>
        <w:numPr>
          <w:ilvl w:val="0"/>
          <w:numId w:val="24"/>
        </w:numPr>
        <w:suppressAutoHyphens w:val="0"/>
        <w:spacing w:line="360" w:lineRule="auto"/>
        <w:jc w:val="both"/>
        <w:rPr>
          <w:iCs/>
          <w:sz w:val="24"/>
          <w:szCs w:val="24"/>
        </w:rPr>
      </w:pPr>
      <w:r w:rsidRPr="000A37D0">
        <w:rPr>
          <w:iCs/>
          <w:sz w:val="24"/>
          <w:szCs w:val="24"/>
        </w:rPr>
        <w:t>Administratorem danych osobowych Przyjmujących zamówienie jest Instytut Centrum Zdrowia Matki Polki, ul. Rzgowska 281/289, 93-338 Łódź</w:t>
      </w:r>
      <w:r w:rsidRPr="000A37D0">
        <w:rPr>
          <w:sz w:val="24"/>
          <w:szCs w:val="24"/>
        </w:rPr>
        <w:t>;</w:t>
      </w:r>
    </w:p>
    <w:p w14:paraId="3CC4E27A" w14:textId="77777777" w:rsidR="00661316" w:rsidRPr="000A37D0" w:rsidRDefault="00661316" w:rsidP="00661316">
      <w:pPr>
        <w:numPr>
          <w:ilvl w:val="0"/>
          <w:numId w:val="24"/>
        </w:numPr>
        <w:suppressAutoHyphens w:val="0"/>
        <w:spacing w:line="360" w:lineRule="auto"/>
        <w:jc w:val="both"/>
        <w:rPr>
          <w:rStyle w:val="header-contact-email"/>
          <w:iCs/>
          <w:sz w:val="24"/>
          <w:szCs w:val="24"/>
        </w:rPr>
      </w:pPr>
      <w:r w:rsidRPr="000A37D0">
        <w:rPr>
          <w:sz w:val="24"/>
          <w:szCs w:val="24"/>
        </w:rPr>
        <w:t xml:space="preserve">administrator wyznaczył Inspektora Ochrony Danych, z którym mogę się kontaktować w sprawach przetwarzania moich danych osobowych za pośrednictwem poczty elektronicznej: </w:t>
      </w:r>
      <w:r w:rsidRPr="000A37D0">
        <w:rPr>
          <w:iCs/>
          <w:sz w:val="24"/>
          <w:szCs w:val="24"/>
        </w:rPr>
        <w:t>iod@iczmp.edu.pl</w:t>
      </w:r>
      <w:r w:rsidRPr="000A37D0">
        <w:rPr>
          <w:rStyle w:val="header-contact-email"/>
          <w:sz w:val="24"/>
          <w:szCs w:val="24"/>
        </w:rPr>
        <w:t>;</w:t>
      </w:r>
    </w:p>
    <w:p w14:paraId="683137D0" w14:textId="77777777" w:rsidR="00661316" w:rsidRPr="000A37D0" w:rsidRDefault="00661316" w:rsidP="00661316">
      <w:pPr>
        <w:numPr>
          <w:ilvl w:val="0"/>
          <w:numId w:val="24"/>
        </w:numPr>
        <w:suppressAutoHyphens w:val="0"/>
        <w:spacing w:line="360" w:lineRule="auto"/>
        <w:jc w:val="both"/>
        <w:rPr>
          <w:iCs/>
          <w:sz w:val="24"/>
          <w:szCs w:val="24"/>
        </w:rPr>
      </w:pPr>
      <w:r w:rsidRPr="000A37D0">
        <w:rPr>
          <w:iCs/>
          <w:sz w:val="24"/>
          <w:szCs w:val="2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43370A11" w14:textId="77777777" w:rsidR="00661316" w:rsidRPr="000A37D0" w:rsidRDefault="00661316" w:rsidP="00661316">
      <w:pPr>
        <w:numPr>
          <w:ilvl w:val="0"/>
          <w:numId w:val="24"/>
        </w:numPr>
        <w:suppressAutoHyphens w:val="0"/>
        <w:spacing w:line="360" w:lineRule="auto"/>
        <w:jc w:val="both"/>
        <w:rPr>
          <w:iCs/>
          <w:sz w:val="24"/>
          <w:szCs w:val="24"/>
        </w:rPr>
      </w:pPr>
      <w:r w:rsidRPr="000A37D0">
        <w:rPr>
          <w:iCs/>
          <w:sz w:val="24"/>
          <w:szCs w:val="2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w:t>
      </w:r>
    </w:p>
    <w:p w14:paraId="318A1068" w14:textId="77777777" w:rsidR="00661316" w:rsidRPr="000A37D0" w:rsidRDefault="00661316" w:rsidP="00661316">
      <w:pPr>
        <w:numPr>
          <w:ilvl w:val="0"/>
          <w:numId w:val="24"/>
        </w:numPr>
        <w:suppressAutoHyphens w:val="0"/>
        <w:spacing w:line="360" w:lineRule="auto"/>
        <w:jc w:val="both"/>
        <w:rPr>
          <w:iCs/>
          <w:sz w:val="24"/>
          <w:szCs w:val="24"/>
        </w:rPr>
      </w:pPr>
      <w:r w:rsidRPr="000A37D0">
        <w:rPr>
          <w:iCs/>
          <w:sz w:val="24"/>
          <w:szCs w:val="24"/>
        </w:rPr>
        <w:t>Administrator nie zamierza przekazywać Państwa danych osobowych do państwa trzeciego lub organizacji międzynarodowej.</w:t>
      </w:r>
    </w:p>
    <w:p w14:paraId="18A444A5" w14:textId="77777777" w:rsidR="00661316" w:rsidRPr="000A37D0" w:rsidRDefault="00661316" w:rsidP="00661316">
      <w:pPr>
        <w:numPr>
          <w:ilvl w:val="0"/>
          <w:numId w:val="24"/>
        </w:numPr>
        <w:suppressAutoHyphens w:val="0"/>
        <w:spacing w:line="360" w:lineRule="auto"/>
        <w:jc w:val="both"/>
        <w:rPr>
          <w:iCs/>
          <w:sz w:val="24"/>
          <w:szCs w:val="24"/>
        </w:rPr>
      </w:pPr>
      <w:r w:rsidRPr="000A37D0">
        <w:rPr>
          <w:iCs/>
          <w:sz w:val="24"/>
          <w:szCs w:val="24"/>
        </w:rPr>
        <w:t>Mają Państwo prawo uzyskać kopię swoich danych osobowych w siedzibie Administratora.</w:t>
      </w:r>
    </w:p>
    <w:p w14:paraId="70EA1FC4" w14:textId="77777777" w:rsidR="00661316" w:rsidRPr="000A37D0" w:rsidRDefault="00661316" w:rsidP="00661316">
      <w:pPr>
        <w:spacing w:line="360" w:lineRule="auto"/>
        <w:jc w:val="both"/>
        <w:rPr>
          <w:iCs/>
          <w:sz w:val="24"/>
          <w:szCs w:val="24"/>
        </w:rPr>
      </w:pPr>
      <w:r w:rsidRPr="000A37D0">
        <w:rPr>
          <w:iCs/>
          <w:sz w:val="24"/>
          <w:szCs w:val="24"/>
        </w:rPr>
        <w:t>Dodatkowo zgodnie z art. 13 ust. 2 RODO informujemy, że:</w:t>
      </w:r>
    </w:p>
    <w:p w14:paraId="60D19A63" w14:textId="77777777" w:rsidR="00661316" w:rsidRPr="000A37D0" w:rsidRDefault="00661316" w:rsidP="00661316">
      <w:pPr>
        <w:numPr>
          <w:ilvl w:val="0"/>
          <w:numId w:val="25"/>
        </w:numPr>
        <w:suppressAutoHyphens w:val="0"/>
        <w:spacing w:line="360" w:lineRule="auto"/>
        <w:jc w:val="both"/>
        <w:rPr>
          <w:iCs/>
          <w:sz w:val="24"/>
          <w:szCs w:val="24"/>
        </w:rPr>
      </w:pPr>
      <w:r w:rsidRPr="000A37D0">
        <w:rPr>
          <w:iCs/>
          <w:sz w:val="24"/>
          <w:szCs w:val="24"/>
        </w:rPr>
        <w:t>Państwa dane osobowe będą przechowywane przez okres 10 lat od końca roku kalendarzowego, w którym umowa została wykonana, chyba że niezbędny będzie dłuższy okres przetwarzania np. z uwagi na dochodzenie roszczeń.</w:t>
      </w:r>
    </w:p>
    <w:p w14:paraId="641CAF4A" w14:textId="77777777" w:rsidR="00661316" w:rsidRPr="000A37D0" w:rsidRDefault="00661316" w:rsidP="00661316">
      <w:pPr>
        <w:numPr>
          <w:ilvl w:val="0"/>
          <w:numId w:val="25"/>
        </w:numPr>
        <w:suppressAutoHyphens w:val="0"/>
        <w:spacing w:line="360" w:lineRule="auto"/>
        <w:jc w:val="both"/>
        <w:rPr>
          <w:iCs/>
          <w:sz w:val="24"/>
          <w:szCs w:val="24"/>
        </w:rPr>
      </w:pPr>
      <w:r w:rsidRPr="000A37D0">
        <w:rPr>
          <w:iCs/>
          <w:sz w:val="24"/>
          <w:szCs w:val="24"/>
        </w:rPr>
        <w:t>Przysługuje Państwu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3B7D963B" w14:textId="77777777" w:rsidR="00661316" w:rsidRPr="000A37D0" w:rsidRDefault="00661316" w:rsidP="00661316">
      <w:pPr>
        <w:numPr>
          <w:ilvl w:val="0"/>
          <w:numId w:val="25"/>
        </w:numPr>
        <w:suppressAutoHyphens w:val="0"/>
        <w:spacing w:line="360" w:lineRule="auto"/>
        <w:jc w:val="both"/>
        <w:rPr>
          <w:iCs/>
          <w:sz w:val="24"/>
          <w:szCs w:val="24"/>
        </w:rPr>
      </w:pPr>
      <w:r w:rsidRPr="000A37D0">
        <w:rPr>
          <w:iCs/>
          <w:sz w:val="24"/>
          <w:szCs w:val="24"/>
        </w:rPr>
        <w:t>Podanie danych osobowych jest dobrowolne, jednakże niezbędne do zawarcia umowy. Konsekwencją niepodania danych osobowych będzie brak realizacji umowy.</w:t>
      </w:r>
    </w:p>
    <w:p w14:paraId="5BF921EF" w14:textId="77777777" w:rsidR="00661316" w:rsidRPr="000A37D0" w:rsidRDefault="00661316" w:rsidP="00661316">
      <w:pPr>
        <w:numPr>
          <w:ilvl w:val="0"/>
          <w:numId w:val="25"/>
        </w:numPr>
        <w:suppressAutoHyphens w:val="0"/>
        <w:spacing w:line="360" w:lineRule="auto"/>
        <w:jc w:val="both"/>
        <w:rPr>
          <w:iCs/>
          <w:sz w:val="24"/>
          <w:szCs w:val="24"/>
        </w:rPr>
      </w:pPr>
      <w:r w:rsidRPr="000A37D0">
        <w:rPr>
          <w:iCs/>
          <w:sz w:val="24"/>
          <w:szCs w:val="24"/>
        </w:rPr>
        <w:t>Administrator nie podejmuje decyzji w sposób zautomatyzowany w oparciu o Państwa dane osobowe.</w:t>
      </w:r>
    </w:p>
    <w:p w14:paraId="7F97B91E" w14:textId="77777777" w:rsidR="00661316" w:rsidRPr="000A37D0" w:rsidRDefault="00661316" w:rsidP="00661316">
      <w:pPr>
        <w:pStyle w:val="Tekstpodstawowy"/>
        <w:spacing w:line="360" w:lineRule="auto"/>
        <w:rPr>
          <w:sz w:val="24"/>
          <w:szCs w:val="24"/>
          <w:lang w:val="pl-PL"/>
        </w:rPr>
      </w:pPr>
      <w:r w:rsidRPr="000A37D0">
        <w:rPr>
          <w:sz w:val="24"/>
          <w:szCs w:val="24"/>
        </w:rPr>
        <w:t>§ 1</w:t>
      </w:r>
      <w:r w:rsidRPr="000A37D0">
        <w:rPr>
          <w:sz w:val="24"/>
          <w:szCs w:val="24"/>
          <w:lang w:val="pl-PL"/>
        </w:rPr>
        <w:t>5</w:t>
      </w:r>
    </w:p>
    <w:p w14:paraId="7AA5B84B" w14:textId="77777777" w:rsidR="00661316" w:rsidRPr="000A37D0" w:rsidRDefault="00661316" w:rsidP="00661316">
      <w:pPr>
        <w:pStyle w:val="Tekstpodstawowy"/>
        <w:spacing w:line="360" w:lineRule="auto"/>
        <w:rPr>
          <w:sz w:val="24"/>
          <w:szCs w:val="24"/>
        </w:rPr>
      </w:pPr>
      <w:r w:rsidRPr="000A37D0">
        <w:rPr>
          <w:sz w:val="24"/>
          <w:szCs w:val="24"/>
        </w:rPr>
        <w:t>Okres obowiązywania umowy</w:t>
      </w:r>
    </w:p>
    <w:p w14:paraId="429C13F3" w14:textId="77777777" w:rsidR="00661316" w:rsidRPr="000A37D0" w:rsidRDefault="00661316" w:rsidP="00661316">
      <w:pPr>
        <w:pStyle w:val="Tekstpodstawowy"/>
        <w:spacing w:line="360" w:lineRule="auto"/>
        <w:rPr>
          <w:sz w:val="24"/>
          <w:szCs w:val="24"/>
        </w:rPr>
      </w:pPr>
      <w:r w:rsidRPr="000A37D0">
        <w:rPr>
          <w:sz w:val="24"/>
          <w:szCs w:val="24"/>
        </w:rPr>
        <w:t>Umowa zostaje zawarta na czas określony od …………………...  do ……………………...</w:t>
      </w:r>
    </w:p>
    <w:p w14:paraId="78B6311C" w14:textId="77777777" w:rsidR="00661316" w:rsidRPr="000A37D0" w:rsidRDefault="00661316" w:rsidP="00661316">
      <w:pPr>
        <w:pStyle w:val="Tekstpodstawowy"/>
        <w:spacing w:line="360" w:lineRule="auto"/>
        <w:rPr>
          <w:sz w:val="24"/>
          <w:szCs w:val="24"/>
          <w:lang w:val="pl-PL"/>
        </w:rPr>
      </w:pPr>
    </w:p>
    <w:p w14:paraId="0086E53A" w14:textId="77777777" w:rsidR="00661316" w:rsidRPr="000A37D0" w:rsidRDefault="00661316" w:rsidP="00661316">
      <w:pPr>
        <w:pStyle w:val="Tekstpodstawowy"/>
        <w:spacing w:line="360" w:lineRule="auto"/>
        <w:rPr>
          <w:sz w:val="24"/>
          <w:szCs w:val="24"/>
          <w:lang w:val="pl-PL"/>
        </w:rPr>
      </w:pPr>
      <w:r w:rsidRPr="000A37D0">
        <w:rPr>
          <w:sz w:val="24"/>
          <w:szCs w:val="24"/>
        </w:rPr>
        <w:lastRenderedPageBreak/>
        <w:t>§ 1</w:t>
      </w:r>
      <w:r w:rsidRPr="000A37D0">
        <w:rPr>
          <w:sz w:val="24"/>
          <w:szCs w:val="24"/>
          <w:lang w:val="pl-PL"/>
        </w:rPr>
        <w:t>6</w:t>
      </w:r>
    </w:p>
    <w:p w14:paraId="5214A4D5" w14:textId="77777777" w:rsidR="00661316" w:rsidRPr="000A37D0" w:rsidRDefault="00661316" w:rsidP="00661316">
      <w:pPr>
        <w:pStyle w:val="Tekstpodstawowy"/>
        <w:spacing w:line="360" w:lineRule="auto"/>
        <w:rPr>
          <w:sz w:val="24"/>
          <w:szCs w:val="24"/>
        </w:rPr>
      </w:pPr>
      <w:r w:rsidRPr="000A37D0">
        <w:rPr>
          <w:sz w:val="24"/>
          <w:szCs w:val="24"/>
        </w:rPr>
        <w:t>Rozwiązanie umowy</w:t>
      </w:r>
    </w:p>
    <w:p w14:paraId="7D045326" w14:textId="77777777" w:rsidR="00661316" w:rsidRPr="000A37D0" w:rsidRDefault="00661316" w:rsidP="00661316">
      <w:pPr>
        <w:pStyle w:val="Tekstpodstawowy"/>
        <w:widowControl/>
        <w:numPr>
          <w:ilvl w:val="0"/>
          <w:numId w:val="17"/>
        </w:numPr>
        <w:suppressAutoHyphens w:val="0"/>
        <w:autoSpaceDN w:val="0"/>
        <w:spacing w:line="360" w:lineRule="auto"/>
        <w:ind w:left="284" w:hanging="284"/>
        <w:rPr>
          <w:sz w:val="24"/>
          <w:szCs w:val="24"/>
        </w:rPr>
      </w:pPr>
      <w:r w:rsidRPr="000A37D0">
        <w:rPr>
          <w:sz w:val="24"/>
          <w:szCs w:val="24"/>
        </w:rPr>
        <w:t>Udzielający zamówienia ma prawo do rozwiązania umowy ze skutkiem natychmiastowym, bez zachowania okresu wypowiedzenia w przypadku gdy Przyjmujący zamówienie dopuścił się rażącego naruszenia istotnych postanowień umowy, a w szczególności:</w:t>
      </w:r>
    </w:p>
    <w:p w14:paraId="29F6C0F5" w14:textId="77777777" w:rsidR="00661316" w:rsidRPr="000A37D0" w:rsidRDefault="00661316" w:rsidP="00661316">
      <w:pPr>
        <w:pStyle w:val="Tekstpodstawowy"/>
        <w:widowControl/>
        <w:numPr>
          <w:ilvl w:val="0"/>
          <w:numId w:val="18"/>
        </w:numPr>
        <w:suppressAutoHyphens w:val="0"/>
        <w:autoSpaceDN w:val="0"/>
        <w:spacing w:line="360" w:lineRule="auto"/>
        <w:rPr>
          <w:sz w:val="24"/>
          <w:szCs w:val="24"/>
        </w:rPr>
      </w:pPr>
      <w:r w:rsidRPr="000A37D0">
        <w:rPr>
          <w:sz w:val="24"/>
          <w:szCs w:val="24"/>
        </w:rPr>
        <w:t>został tymczasowo aresztowany</w:t>
      </w:r>
      <w:r w:rsidRPr="000A37D0">
        <w:rPr>
          <w:sz w:val="24"/>
          <w:szCs w:val="24"/>
          <w:lang w:val="pl-PL"/>
        </w:rPr>
        <w:t>,</w:t>
      </w:r>
    </w:p>
    <w:p w14:paraId="7A553D0F" w14:textId="77777777" w:rsidR="00661316" w:rsidRPr="000A37D0" w:rsidRDefault="00661316" w:rsidP="00661316">
      <w:pPr>
        <w:pStyle w:val="Tekstpodstawowy"/>
        <w:widowControl/>
        <w:numPr>
          <w:ilvl w:val="0"/>
          <w:numId w:val="18"/>
        </w:numPr>
        <w:suppressAutoHyphens w:val="0"/>
        <w:autoSpaceDN w:val="0"/>
        <w:spacing w:line="360" w:lineRule="auto"/>
        <w:rPr>
          <w:sz w:val="24"/>
          <w:szCs w:val="24"/>
        </w:rPr>
      </w:pPr>
      <w:r w:rsidRPr="000A37D0">
        <w:rPr>
          <w:sz w:val="24"/>
          <w:szCs w:val="24"/>
        </w:rPr>
        <w:t>utracił uprawnienia do wykonywania zawodu lub został w tych uprawnieniach zawieszony przez organ uprawniony lub został skazany prawomocnym wyrokiem sądu w związku z wykonywanym zawodem</w:t>
      </w:r>
      <w:r w:rsidRPr="000A37D0">
        <w:rPr>
          <w:sz w:val="24"/>
          <w:szCs w:val="24"/>
          <w:lang w:val="pl-PL"/>
        </w:rPr>
        <w:t>,</w:t>
      </w:r>
    </w:p>
    <w:p w14:paraId="33146249" w14:textId="77777777" w:rsidR="00661316" w:rsidRPr="000A37D0" w:rsidRDefault="00661316" w:rsidP="00661316">
      <w:pPr>
        <w:widowControl w:val="0"/>
        <w:numPr>
          <w:ilvl w:val="0"/>
          <w:numId w:val="18"/>
        </w:numPr>
        <w:shd w:val="clear" w:color="auto" w:fill="FFFFFF"/>
        <w:tabs>
          <w:tab w:val="left" w:pos="720"/>
        </w:tabs>
        <w:autoSpaceDE w:val="0"/>
        <w:spacing w:line="360" w:lineRule="auto"/>
        <w:jc w:val="both"/>
        <w:rPr>
          <w:sz w:val="24"/>
          <w:szCs w:val="24"/>
        </w:rPr>
      </w:pPr>
      <w:r w:rsidRPr="000A37D0">
        <w:rPr>
          <w:sz w:val="24"/>
          <w:szCs w:val="24"/>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300B4B7C" w14:textId="77777777" w:rsidR="00661316" w:rsidRPr="000A37D0" w:rsidRDefault="00661316" w:rsidP="00661316">
      <w:pPr>
        <w:pStyle w:val="NormalnyWeb"/>
        <w:widowControl/>
        <w:numPr>
          <w:ilvl w:val="0"/>
          <w:numId w:val="18"/>
        </w:numPr>
        <w:suppressAutoHyphens w:val="0"/>
        <w:overflowPunct/>
        <w:autoSpaceDE/>
        <w:adjustRightInd/>
        <w:spacing w:before="0" w:after="0" w:line="360" w:lineRule="auto"/>
        <w:jc w:val="both"/>
        <w:rPr>
          <w:szCs w:val="24"/>
        </w:rPr>
      </w:pPr>
      <w:r w:rsidRPr="000A37D0">
        <w:rPr>
          <w:szCs w:val="24"/>
        </w:rPr>
        <w:t xml:space="preserve">przedstawił nieprawdziwe lub niezgodne ze stanem faktycznym dane i informacje, które stały się dla Udzielającego zamówienia podstawą finansowania świadczeń lub ustalenia wysokości poszczególnych płatności, </w:t>
      </w:r>
    </w:p>
    <w:p w14:paraId="3C5B9A08" w14:textId="77777777" w:rsidR="00661316" w:rsidRPr="000A37D0" w:rsidRDefault="00661316" w:rsidP="00661316">
      <w:pPr>
        <w:pStyle w:val="NormalnyWeb"/>
        <w:widowControl/>
        <w:numPr>
          <w:ilvl w:val="0"/>
          <w:numId w:val="18"/>
        </w:numPr>
        <w:suppressAutoHyphens w:val="0"/>
        <w:overflowPunct/>
        <w:autoSpaceDE/>
        <w:adjustRightInd/>
        <w:spacing w:before="0" w:after="0" w:line="360" w:lineRule="auto"/>
        <w:jc w:val="both"/>
        <w:rPr>
          <w:szCs w:val="24"/>
        </w:rPr>
      </w:pPr>
      <w:r w:rsidRPr="000A37D0">
        <w:rPr>
          <w:szCs w:val="24"/>
        </w:rPr>
        <w:t>udzielał świadczeń w stanie po spożyciu alkoholu i w stanie nietrzeźwym,</w:t>
      </w:r>
    </w:p>
    <w:p w14:paraId="2130F169" w14:textId="77777777" w:rsidR="00661316" w:rsidRPr="000A37D0" w:rsidRDefault="00661316" w:rsidP="00661316">
      <w:pPr>
        <w:pStyle w:val="NormalnyWeb"/>
        <w:widowControl/>
        <w:numPr>
          <w:ilvl w:val="0"/>
          <w:numId w:val="18"/>
        </w:numPr>
        <w:suppressAutoHyphens w:val="0"/>
        <w:overflowPunct/>
        <w:autoSpaceDE/>
        <w:adjustRightInd/>
        <w:spacing w:before="0" w:after="0" w:line="360" w:lineRule="auto"/>
        <w:jc w:val="both"/>
        <w:rPr>
          <w:szCs w:val="24"/>
        </w:rPr>
      </w:pPr>
      <w:r w:rsidRPr="000A37D0">
        <w:rPr>
          <w:szCs w:val="24"/>
        </w:rPr>
        <w:t xml:space="preserve">odmówił poddania się kontroli realizacji umowy lub przeprowadzenia niezbędnych czynności kontrolnych, </w:t>
      </w:r>
    </w:p>
    <w:p w14:paraId="6DAA0E13" w14:textId="77777777" w:rsidR="00661316" w:rsidRPr="000A37D0" w:rsidRDefault="00661316" w:rsidP="00661316">
      <w:pPr>
        <w:pStyle w:val="NormalnyWeb"/>
        <w:widowControl/>
        <w:numPr>
          <w:ilvl w:val="0"/>
          <w:numId w:val="18"/>
        </w:numPr>
        <w:suppressAutoHyphens w:val="0"/>
        <w:overflowPunct/>
        <w:autoSpaceDE/>
        <w:adjustRightInd/>
        <w:spacing w:before="0" w:after="0" w:line="360" w:lineRule="auto"/>
        <w:jc w:val="both"/>
        <w:rPr>
          <w:szCs w:val="24"/>
        </w:rPr>
      </w:pPr>
      <w:r w:rsidRPr="000A37D0">
        <w:rPr>
          <w:szCs w:val="24"/>
        </w:rPr>
        <w:t xml:space="preserve">pobierał nienależne </w:t>
      </w:r>
      <w:r w:rsidRPr="000A37D0">
        <w:rPr>
          <w:rStyle w:val="Uwydatnienie"/>
          <w:i w:val="0"/>
          <w:szCs w:val="24"/>
        </w:rPr>
        <w:t>opłaty</w:t>
      </w:r>
      <w:r w:rsidRPr="000A37D0">
        <w:rPr>
          <w:szCs w:val="24"/>
        </w:rPr>
        <w:t xml:space="preserve"> od ubezpieczonych za świadczenia zdrowotne,</w:t>
      </w:r>
    </w:p>
    <w:p w14:paraId="2FEAF34D" w14:textId="77777777" w:rsidR="00661316" w:rsidRPr="000A37D0" w:rsidRDefault="00661316" w:rsidP="00661316">
      <w:pPr>
        <w:pStyle w:val="NormalnyWeb"/>
        <w:widowControl/>
        <w:numPr>
          <w:ilvl w:val="0"/>
          <w:numId w:val="18"/>
        </w:numPr>
        <w:suppressAutoHyphens w:val="0"/>
        <w:overflowPunct/>
        <w:autoSpaceDE/>
        <w:adjustRightInd/>
        <w:spacing w:before="0" w:after="0" w:line="360" w:lineRule="auto"/>
        <w:jc w:val="both"/>
        <w:rPr>
          <w:szCs w:val="24"/>
        </w:rPr>
      </w:pPr>
      <w:r w:rsidRPr="000A37D0">
        <w:rPr>
          <w:szCs w:val="24"/>
        </w:rPr>
        <w:t>naruszył zasady ochrony danych osobowych,</w:t>
      </w:r>
    </w:p>
    <w:p w14:paraId="6384A950" w14:textId="77777777" w:rsidR="00661316" w:rsidRPr="000A37D0" w:rsidRDefault="00661316" w:rsidP="00661316">
      <w:pPr>
        <w:pStyle w:val="NormalnyWeb"/>
        <w:widowControl/>
        <w:numPr>
          <w:ilvl w:val="0"/>
          <w:numId w:val="18"/>
        </w:numPr>
        <w:suppressAutoHyphens w:val="0"/>
        <w:overflowPunct/>
        <w:autoSpaceDE/>
        <w:adjustRightInd/>
        <w:spacing w:before="0" w:after="0" w:line="360" w:lineRule="auto"/>
        <w:jc w:val="both"/>
        <w:rPr>
          <w:szCs w:val="24"/>
        </w:rPr>
      </w:pPr>
      <w:r w:rsidRPr="000A37D0">
        <w:rPr>
          <w:szCs w:val="24"/>
        </w:rPr>
        <w:t>w innych przypadkach określonych umową.</w:t>
      </w:r>
    </w:p>
    <w:p w14:paraId="736041D1" w14:textId="77777777" w:rsidR="00661316" w:rsidRPr="000A37D0" w:rsidRDefault="00661316" w:rsidP="00661316">
      <w:pPr>
        <w:pStyle w:val="Tekstpodstawowy"/>
        <w:widowControl/>
        <w:numPr>
          <w:ilvl w:val="0"/>
          <w:numId w:val="17"/>
        </w:numPr>
        <w:suppressAutoHyphens w:val="0"/>
        <w:autoSpaceDN w:val="0"/>
        <w:spacing w:line="360" w:lineRule="auto"/>
        <w:ind w:left="426" w:hanging="284"/>
        <w:rPr>
          <w:sz w:val="24"/>
          <w:szCs w:val="24"/>
        </w:rPr>
      </w:pPr>
      <w:r w:rsidRPr="000A37D0">
        <w:rPr>
          <w:sz w:val="24"/>
          <w:szCs w:val="24"/>
        </w:rPr>
        <w:t>Przyjmującemu zamówienie przysługuje prawo rozwiązania umowy ze skutkiem natychmiastowym, bez zachowania okresu wypowiedzenia, jeżeli Udzielający zamówienia rażąco narusza istotne postanowienia umowy</w:t>
      </w:r>
      <w:r>
        <w:rPr>
          <w:sz w:val="24"/>
          <w:szCs w:val="24"/>
          <w:lang w:val="pl-PL"/>
        </w:rPr>
        <w:t xml:space="preserve"> </w:t>
      </w:r>
      <w:r w:rsidRPr="000A37D0">
        <w:rPr>
          <w:sz w:val="24"/>
          <w:szCs w:val="24"/>
        </w:rPr>
        <w:t xml:space="preserve">w przypadku niewypłacenia mu przez Udzielającego zamówienia wynagrodzenia z tytułu wykonanej umowy za dwa kolejne miesiące kalendarzowe </w:t>
      </w:r>
      <w:r w:rsidRPr="000A37D0">
        <w:rPr>
          <w:rFonts w:eastAsia="Arial Unicode MS"/>
          <w:sz w:val="24"/>
          <w:szCs w:val="24"/>
          <w:lang w:eastAsia="hi-IN" w:bidi="hi-IN"/>
        </w:rPr>
        <w:t>i nieuregulowania zobowiązań pomimo pisemnego wezwania udzielającego Udzielającemu zamówienie dodatkowego co najmniej 14 dniowego terminu do zapłaty pod rygorem rozwiązania umowy w trybie natychmiastowym</w:t>
      </w:r>
      <w:r w:rsidRPr="000A37D0">
        <w:rPr>
          <w:sz w:val="24"/>
          <w:szCs w:val="24"/>
        </w:rPr>
        <w:t xml:space="preserve">. </w:t>
      </w:r>
    </w:p>
    <w:p w14:paraId="4EC9F45F" w14:textId="77777777" w:rsidR="00661316" w:rsidRPr="000A37D0" w:rsidRDefault="00661316" w:rsidP="00661316">
      <w:pPr>
        <w:numPr>
          <w:ilvl w:val="0"/>
          <w:numId w:val="17"/>
        </w:numPr>
        <w:spacing w:line="360" w:lineRule="auto"/>
        <w:ind w:left="426"/>
        <w:jc w:val="both"/>
        <w:rPr>
          <w:sz w:val="24"/>
          <w:szCs w:val="24"/>
        </w:rPr>
      </w:pPr>
      <w:r w:rsidRPr="000A37D0">
        <w:rPr>
          <w:sz w:val="24"/>
          <w:szCs w:val="24"/>
        </w:rPr>
        <w:t>Stronom przysługuje prawo rozwiązania umowy z zachowaniem sześciomiesięcznego okresu wypowiedzenia</w:t>
      </w:r>
      <w:r>
        <w:rPr>
          <w:sz w:val="24"/>
          <w:szCs w:val="24"/>
        </w:rPr>
        <w:t xml:space="preserve"> ze skutkiem na koniec miesiąca kalendarzowego.</w:t>
      </w:r>
    </w:p>
    <w:p w14:paraId="34B0CDAF" w14:textId="77777777" w:rsidR="00661316" w:rsidRPr="000A37D0" w:rsidRDefault="00661316" w:rsidP="00661316">
      <w:pPr>
        <w:numPr>
          <w:ilvl w:val="0"/>
          <w:numId w:val="17"/>
        </w:numPr>
        <w:spacing w:line="360" w:lineRule="auto"/>
        <w:ind w:left="426"/>
        <w:jc w:val="both"/>
        <w:rPr>
          <w:sz w:val="24"/>
          <w:szCs w:val="24"/>
        </w:rPr>
      </w:pPr>
      <w:r w:rsidRPr="000A37D0">
        <w:rPr>
          <w:sz w:val="24"/>
          <w:szCs w:val="24"/>
        </w:rPr>
        <w:t xml:space="preserve">Z zachowaniem miesięcznego okresu wypowiedzenia umowa może zostać rozwiązana w przypadku zaistnienia następujących okoliczności: </w:t>
      </w:r>
    </w:p>
    <w:p w14:paraId="7DCF7EFF" w14:textId="77777777" w:rsidR="00661316" w:rsidRPr="000A37D0" w:rsidRDefault="00661316" w:rsidP="00661316">
      <w:pPr>
        <w:pStyle w:val="NormalnyWeb"/>
        <w:numPr>
          <w:ilvl w:val="1"/>
          <w:numId w:val="22"/>
        </w:numPr>
        <w:spacing w:before="0" w:after="0" w:line="360" w:lineRule="auto"/>
        <w:ind w:left="993"/>
        <w:jc w:val="both"/>
        <w:rPr>
          <w:szCs w:val="24"/>
        </w:rPr>
      </w:pPr>
      <w:r w:rsidRPr="000A37D0">
        <w:rPr>
          <w:szCs w:val="24"/>
        </w:rPr>
        <w:t xml:space="preserve">ograniczenia przez Przyjmującego zamówienie dostępności do świadczeń </w:t>
      </w:r>
      <w:r w:rsidRPr="000A37D0">
        <w:rPr>
          <w:szCs w:val="24"/>
        </w:rPr>
        <w:lastRenderedPageBreak/>
        <w:t xml:space="preserve">zdrowotnych, zawężenie ich zakresu lub ich nieodpowiednia jakość, </w:t>
      </w:r>
    </w:p>
    <w:p w14:paraId="1C480755" w14:textId="77777777" w:rsidR="00661316" w:rsidRPr="000A37D0" w:rsidRDefault="00661316" w:rsidP="00661316">
      <w:pPr>
        <w:pStyle w:val="NormalnyWeb"/>
        <w:numPr>
          <w:ilvl w:val="1"/>
          <w:numId w:val="22"/>
        </w:numPr>
        <w:spacing w:before="0" w:after="0" w:line="360" w:lineRule="auto"/>
        <w:ind w:left="993"/>
        <w:jc w:val="both"/>
        <w:rPr>
          <w:szCs w:val="24"/>
        </w:rPr>
      </w:pPr>
      <w:r w:rsidRPr="000A37D0">
        <w:rPr>
          <w:szCs w:val="24"/>
        </w:rPr>
        <w:t>nieprzestrzeganie przez Przyjmującego zamówienie terminów przekazywania Udzielającemu zamówienie wymaganych danych i informacji,</w:t>
      </w:r>
    </w:p>
    <w:p w14:paraId="124E03C0" w14:textId="77777777" w:rsidR="00661316" w:rsidRDefault="00661316" w:rsidP="00661316">
      <w:pPr>
        <w:pStyle w:val="NormalnyWeb"/>
        <w:numPr>
          <w:ilvl w:val="1"/>
          <w:numId w:val="22"/>
        </w:numPr>
        <w:spacing w:before="0" w:after="0" w:line="360" w:lineRule="auto"/>
        <w:ind w:left="993"/>
        <w:jc w:val="both"/>
        <w:rPr>
          <w:szCs w:val="24"/>
        </w:rPr>
      </w:pPr>
      <w:r w:rsidRPr="000A37D0">
        <w:rPr>
          <w:szCs w:val="24"/>
        </w:rPr>
        <w:t>uzasadnionych skarg pacjentów, uznanych przez Udzielającego zamówienie, jeżeli są one związane z wykonywaniem niniejszej Umowy.</w:t>
      </w:r>
    </w:p>
    <w:p w14:paraId="55F2953F" w14:textId="77777777" w:rsidR="00661316" w:rsidRPr="000A37D0" w:rsidRDefault="00661316" w:rsidP="00661316">
      <w:pPr>
        <w:pStyle w:val="NormalnyWeb"/>
        <w:numPr>
          <w:ilvl w:val="1"/>
          <w:numId w:val="22"/>
        </w:numPr>
        <w:spacing w:before="0" w:after="0" w:line="360" w:lineRule="auto"/>
        <w:ind w:left="993"/>
        <w:jc w:val="both"/>
        <w:rPr>
          <w:szCs w:val="24"/>
        </w:rPr>
      </w:pPr>
      <w:r>
        <w:rPr>
          <w:szCs w:val="24"/>
        </w:rPr>
        <w:t>Zmiany zasad wyceny świadczeń zdrowotnych objętych umową</w:t>
      </w:r>
    </w:p>
    <w:p w14:paraId="56546A14" w14:textId="77777777" w:rsidR="00661316" w:rsidRPr="000A37D0" w:rsidRDefault="00661316" w:rsidP="00661316">
      <w:pPr>
        <w:pStyle w:val="NormalnyWeb"/>
        <w:widowControl/>
        <w:numPr>
          <w:ilvl w:val="0"/>
          <w:numId w:val="4"/>
        </w:numPr>
        <w:suppressAutoHyphens w:val="0"/>
        <w:overflowPunct/>
        <w:autoSpaceDE/>
        <w:autoSpaceDN/>
        <w:adjustRightInd/>
        <w:spacing w:before="0" w:after="0" w:line="360" w:lineRule="auto"/>
        <w:ind w:left="426" w:hanging="284"/>
        <w:jc w:val="both"/>
        <w:rPr>
          <w:szCs w:val="24"/>
        </w:rPr>
      </w:pPr>
      <w:r w:rsidRPr="000A37D0">
        <w:rPr>
          <w:szCs w:val="24"/>
        </w:rPr>
        <w:t>Umowa wygasa w przypadku:</w:t>
      </w:r>
    </w:p>
    <w:p w14:paraId="7F765315" w14:textId="77777777" w:rsidR="00661316" w:rsidRPr="000A37D0" w:rsidRDefault="00661316" w:rsidP="00661316">
      <w:pPr>
        <w:pStyle w:val="Tekstpodstawowy"/>
        <w:widowControl/>
        <w:numPr>
          <w:ilvl w:val="0"/>
          <w:numId w:val="5"/>
        </w:numPr>
        <w:suppressAutoHyphens w:val="0"/>
        <w:spacing w:line="360" w:lineRule="auto"/>
        <w:ind w:left="993"/>
        <w:rPr>
          <w:sz w:val="24"/>
          <w:szCs w:val="24"/>
        </w:rPr>
      </w:pPr>
      <w:r w:rsidRPr="000A37D0">
        <w:rPr>
          <w:sz w:val="24"/>
          <w:szCs w:val="24"/>
        </w:rPr>
        <w:t>śmierci Przyjmującego zamówienie</w:t>
      </w:r>
      <w:r w:rsidRPr="000A37D0">
        <w:rPr>
          <w:sz w:val="24"/>
          <w:szCs w:val="24"/>
          <w:lang w:val="pl-PL"/>
        </w:rPr>
        <w:t>,</w:t>
      </w:r>
    </w:p>
    <w:p w14:paraId="795E5A51" w14:textId="77777777" w:rsidR="00661316" w:rsidRPr="000A37D0" w:rsidRDefault="00661316" w:rsidP="00661316">
      <w:pPr>
        <w:pStyle w:val="Tekstpodstawowy"/>
        <w:widowControl/>
        <w:numPr>
          <w:ilvl w:val="0"/>
          <w:numId w:val="5"/>
        </w:numPr>
        <w:suppressAutoHyphens w:val="0"/>
        <w:spacing w:line="360" w:lineRule="auto"/>
        <w:ind w:left="993"/>
        <w:rPr>
          <w:sz w:val="24"/>
          <w:szCs w:val="24"/>
        </w:rPr>
      </w:pPr>
      <w:r w:rsidRPr="000A37D0">
        <w:rPr>
          <w:sz w:val="24"/>
          <w:szCs w:val="24"/>
        </w:rPr>
        <w:t>likwidacji Szpitala lub likwidacji komórki organizacyjnej, w której Przyjmujący zamówienie udzielał świadczeń zdrowotnych</w:t>
      </w:r>
      <w:r w:rsidRPr="000A37D0">
        <w:rPr>
          <w:snapToGrid w:val="0"/>
          <w:sz w:val="24"/>
          <w:szCs w:val="24"/>
        </w:rPr>
        <w:t xml:space="preserve"> bez możliwości udzielania świadczeń przez Przyjmującego zamówienie w innej komórce organizacyjnej Szpitala</w:t>
      </w:r>
      <w:r w:rsidRPr="000A37D0">
        <w:rPr>
          <w:snapToGrid w:val="0"/>
          <w:sz w:val="24"/>
          <w:szCs w:val="24"/>
          <w:lang w:val="pl-PL"/>
        </w:rPr>
        <w:t>,</w:t>
      </w:r>
    </w:p>
    <w:p w14:paraId="33BBC1D9" w14:textId="77777777" w:rsidR="00661316" w:rsidRPr="000A37D0" w:rsidRDefault="00661316" w:rsidP="00661316">
      <w:pPr>
        <w:pStyle w:val="Tekstpodstawowy"/>
        <w:widowControl/>
        <w:numPr>
          <w:ilvl w:val="0"/>
          <w:numId w:val="5"/>
        </w:numPr>
        <w:tabs>
          <w:tab w:val="num" w:pos="0"/>
          <w:tab w:val="num" w:pos="709"/>
        </w:tabs>
        <w:suppressAutoHyphens w:val="0"/>
        <w:spacing w:line="360" w:lineRule="auto"/>
        <w:ind w:left="993"/>
        <w:rPr>
          <w:sz w:val="24"/>
          <w:szCs w:val="24"/>
        </w:rPr>
      </w:pPr>
      <w:r w:rsidRPr="000A37D0">
        <w:rPr>
          <w:sz w:val="24"/>
          <w:szCs w:val="24"/>
        </w:rPr>
        <w:t>zakończenia obowiązywania umowy zawartej pomiędzy Udzielającym zamówienia a NFZ.</w:t>
      </w:r>
    </w:p>
    <w:p w14:paraId="45087561" w14:textId="77777777" w:rsidR="00661316" w:rsidRPr="000A37D0" w:rsidRDefault="00661316" w:rsidP="00661316">
      <w:pPr>
        <w:pStyle w:val="Tekstpodstawowy"/>
        <w:spacing w:line="360" w:lineRule="auto"/>
        <w:ind w:left="720"/>
        <w:rPr>
          <w:bCs/>
          <w:sz w:val="24"/>
          <w:szCs w:val="24"/>
          <w:lang w:val="pl-PL"/>
        </w:rPr>
      </w:pPr>
      <w:r w:rsidRPr="000A37D0">
        <w:rPr>
          <w:bCs/>
          <w:sz w:val="24"/>
          <w:szCs w:val="24"/>
        </w:rPr>
        <w:t xml:space="preserve">                                                        § 1</w:t>
      </w:r>
      <w:r w:rsidRPr="000A37D0">
        <w:rPr>
          <w:bCs/>
          <w:sz w:val="24"/>
          <w:szCs w:val="24"/>
          <w:lang w:val="pl-PL"/>
        </w:rPr>
        <w:t>7</w:t>
      </w:r>
    </w:p>
    <w:p w14:paraId="708BD204" w14:textId="77777777" w:rsidR="00661316" w:rsidRPr="000A37D0" w:rsidRDefault="00661316" w:rsidP="00661316">
      <w:pPr>
        <w:pStyle w:val="Tekstpodstawowy"/>
        <w:suppressAutoHyphens w:val="0"/>
        <w:spacing w:line="360" w:lineRule="auto"/>
        <w:ind w:left="360"/>
        <w:rPr>
          <w:sz w:val="24"/>
          <w:szCs w:val="24"/>
        </w:rPr>
      </w:pPr>
      <w:r w:rsidRPr="000A37D0">
        <w:rPr>
          <w:sz w:val="24"/>
          <w:szCs w:val="24"/>
          <w:lang w:val="pl-PL"/>
        </w:rPr>
        <w:t>Strony nie mogą</w:t>
      </w:r>
      <w:r w:rsidRPr="000A37D0">
        <w:rPr>
          <w:sz w:val="24"/>
          <w:szCs w:val="24"/>
        </w:rPr>
        <w:t xml:space="preserve"> przenosić na osoby trzecie żadnych praw i</w:t>
      </w:r>
      <w:r w:rsidRPr="000A37D0">
        <w:rPr>
          <w:sz w:val="24"/>
          <w:szCs w:val="24"/>
          <w:lang w:val="pl-PL"/>
        </w:rPr>
        <w:t> </w:t>
      </w:r>
      <w:r w:rsidRPr="000A37D0">
        <w:rPr>
          <w:sz w:val="24"/>
          <w:szCs w:val="24"/>
        </w:rPr>
        <w:t xml:space="preserve">obowiązków wynikających z niniejszej umowy bez </w:t>
      </w:r>
      <w:r w:rsidRPr="000A37D0">
        <w:rPr>
          <w:sz w:val="24"/>
          <w:szCs w:val="24"/>
          <w:lang w:val="pl-PL"/>
        </w:rPr>
        <w:t xml:space="preserve">uzyskania </w:t>
      </w:r>
      <w:r w:rsidRPr="000A37D0">
        <w:rPr>
          <w:sz w:val="24"/>
          <w:szCs w:val="24"/>
        </w:rPr>
        <w:t xml:space="preserve">uprzedniej pisemnej zgody </w:t>
      </w:r>
      <w:r w:rsidRPr="000A37D0">
        <w:rPr>
          <w:sz w:val="24"/>
          <w:szCs w:val="24"/>
          <w:lang w:val="pl-PL"/>
        </w:rPr>
        <w:t xml:space="preserve">drugiej strony umowy </w:t>
      </w:r>
      <w:r w:rsidRPr="000A37D0">
        <w:rPr>
          <w:sz w:val="24"/>
          <w:szCs w:val="24"/>
        </w:rPr>
        <w:t>pod rygorem nieważności, w tym między innymi:</w:t>
      </w:r>
    </w:p>
    <w:p w14:paraId="3F04E41B" w14:textId="77777777" w:rsidR="00661316" w:rsidRPr="000A37D0" w:rsidRDefault="00661316" w:rsidP="00661316">
      <w:pPr>
        <w:pStyle w:val="Tekstpodstawowy"/>
        <w:numPr>
          <w:ilvl w:val="1"/>
          <w:numId w:val="10"/>
        </w:numPr>
        <w:suppressAutoHyphens w:val="0"/>
        <w:spacing w:line="360" w:lineRule="auto"/>
        <w:ind w:left="993"/>
        <w:rPr>
          <w:sz w:val="24"/>
          <w:szCs w:val="24"/>
        </w:rPr>
      </w:pPr>
      <w:r w:rsidRPr="000A37D0">
        <w:rPr>
          <w:sz w:val="24"/>
          <w:szCs w:val="24"/>
        </w:rPr>
        <w:t xml:space="preserve">nie </w:t>
      </w:r>
      <w:r w:rsidRPr="000A37D0">
        <w:rPr>
          <w:sz w:val="24"/>
          <w:szCs w:val="24"/>
          <w:lang w:val="pl-PL"/>
        </w:rPr>
        <w:t xml:space="preserve">mogą </w:t>
      </w:r>
      <w:r w:rsidRPr="000A37D0">
        <w:rPr>
          <w:sz w:val="24"/>
          <w:szCs w:val="24"/>
        </w:rPr>
        <w:t>dokona</w:t>
      </w:r>
      <w:r w:rsidRPr="000A37D0">
        <w:rPr>
          <w:sz w:val="24"/>
          <w:szCs w:val="24"/>
          <w:lang w:val="pl-PL"/>
        </w:rPr>
        <w:t>ć</w:t>
      </w:r>
      <w:r w:rsidRPr="000A37D0">
        <w:rPr>
          <w:sz w:val="24"/>
          <w:szCs w:val="24"/>
        </w:rPr>
        <w:t xml:space="preserve"> cesji wierzytelności wynikających lub związanych z realizacją umowy,</w:t>
      </w:r>
    </w:p>
    <w:p w14:paraId="39AFB501" w14:textId="77777777" w:rsidR="00661316" w:rsidRPr="000A37D0" w:rsidRDefault="00661316" w:rsidP="00661316">
      <w:pPr>
        <w:pStyle w:val="Tekstpodstawowy"/>
        <w:numPr>
          <w:ilvl w:val="1"/>
          <w:numId w:val="10"/>
        </w:numPr>
        <w:suppressAutoHyphens w:val="0"/>
        <w:spacing w:line="360" w:lineRule="auto"/>
        <w:ind w:left="993"/>
        <w:rPr>
          <w:sz w:val="24"/>
          <w:szCs w:val="24"/>
        </w:rPr>
      </w:pPr>
      <w:r w:rsidRPr="000A37D0">
        <w:rPr>
          <w:sz w:val="24"/>
          <w:szCs w:val="24"/>
        </w:rPr>
        <w:t xml:space="preserve">nie </w:t>
      </w:r>
      <w:r w:rsidRPr="000A37D0">
        <w:rPr>
          <w:sz w:val="24"/>
          <w:szCs w:val="24"/>
          <w:lang w:val="pl-PL"/>
        </w:rPr>
        <w:t xml:space="preserve">mogą udzielić </w:t>
      </w:r>
      <w:r w:rsidRPr="000A37D0">
        <w:rPr>
          <w:sz w:val="24"/>
          <w:szCs w:val="24"/>
        </w:rPr>
        <w:t>pełnomocnictwa do dochodzenia wierzytelności wynikających lub związanych z realizacją umowy na  drodze sądowej lub pozasądowej, za wyjątkiem pełnomocnictwa dla radcy prawnego lub adwokata,</w:t>
      </w:r>
    </w:p>
    <w:p w14:paraId="24BFAEFF" w14:textId="77777777" w:rsidR="00661316" w:rsidRPr="008269D9" w:rsidRDefault="00661316" w:rsidP="00661316">
      <w:pPr>
        <w:pStyle w:val="Tekstpodstawowy"/>
        <w:numPr>
          <w:ilvl w:val="1"/>
          <w:numId w:val="10"/>
        </w:numPr>
        <w:suppressAutoHyphens w:val="0"/>
        <w:spacing w:line="360" w:lineRule="auto"/>
        <w:ind w:left="993"/>
        <w:rPr>
          <w:sz w:val="24"/>
          <w:szCs w:val="24"/>
        </w:rPr>
      </w:pPr>
      <w:r w:rsidRPr="000A37D0">
        <w:rPr>
          <w:sz w:val="24"/>
          <w:szCs w:val="24"/>
        </w:rPr>
        <w:t xml:space="preserve">nie </w:t>
      </w:r>
      <w:r w:rsidRPr="000A37D0">
        <w:rPr>
          <w:sz w:val="24"/>
          <w:szCs w:val="24"/>
          <w:lang w:val="pl-PL"/>
        </w:rPr>
        <w:t>mogą zawrzeć</w:t>
      </w:r>
      <w:r w:rsidRPr="000A37D0">
        <w:rPr>
          <w:sz w:val="24"/>
          <w:szCs w:val="24"/>
        </w:rPr>
        <w:t xml:space="preserve"> umowy poręczenia dotyczącej wierzytelności wynikających lub związanych z realizacja  niniejszej umowy.</w:t>
      </w:r>
    </w:p>
    <w:p w14:paraId="68A938FD" w14:textId="77777777" w:rsidR="00661316" w:rsidRPr="000A37D0" w:rsidRDefault="00661316" w:rsidP="00661316">
      <w:pPr>
        <w:pStyle w:val="Tekstpodstawowy"/>
        <w:tabs>
          <w:tab w:val="num" w:pos="0"/>
        </w:tabs>
        <w:spacing w:line="360" w:lineRule="auto"/>
        <w:rPr>
          <w:sz w:val="24"/>
          <w:szCs w:val="24"/>
          <w:lang w:val="pl-PL"/>
        </w:rPr>
      </w:pPr>
      <w:r w:rsidRPr="000A37D0">
        <w:rPr>
          <w:sz w:val="24"/>
          <w:szCs w:val="24"/>
        </w:rPr>
        <w:t>§ 1</w:t>
      </w:r>
      <w:r w:rsidRPr="000A37D0">
        <w:rPr>
          <w:sz w:val="24"/>
          <w:szCs w:val="24"/>
          <w:lang w:val="pl-PL"/>
        </w:rPr>
        <w:t>8</w:t>
      </w:r>
    </w:p>
    <w:p w14:paraId="3EFC1F45" w14:textId="77777777" w:rsidR="00661316" w:rsidRPr="000A37D0" w:rsidRDefault="00661316" w:rsidP="00661316">
      <w:pPr>
        <w:pStyle w:val="Tekstpodstawowy"/>
        <w:tabs>
          <w:tab w:val="num" w:pos="0"/>
        </w:tabs>
        <w:spacing w:line="360" w:lineRule="auto"/>
        <w:rPr>
          <w:sz w:val="24"/>
          <w:szCs w:val="24"/>
        </w:rPr>
      </w:pPr>
      <w:r w:rsidRPr="000A37D0">
        <w:rPr>
          <w:sz w:val="24"/>
          <w:szCs w:val="24"/>
        </w:rPr>
        <w:t>Postanowienia końcowe</w:t>
      </w:r>
    </w:p>
    <w:p w14:paraId="69488057" w14:textId="77777777" w:rsidR="00661316" w:rsidRPr="000A37D0" w:rsidRDefault="00661316" w:rsidP="00661316">
      <w:pPr>
        <w:pStyle w:val="Tekstpodstawowy"/>
        <w:widowControl/>
        <w:numPr>
          <w:ilvl w:val="0"/>
          <w:numId w:val="13"/>
        </w:numPr>
        <w:suppressAutoHyphens w:val="0"/>
        <w:spacing w:line="360" w:lineRule="auto"/>
        <w:ind w:left="426"/>
        <w:rPr>
          <w:sz w:val="24"/>
          <w:szCs w:val="24"/>
        </w:rPr>
      </w:pPr>
      <w:r w:rsidRPr="000A37D0">
        <w:rPr>
          <w:sz w:val="24"/>
          <w:szCs w:val="24"/>
        </w:rPr>
        <w:t xml:space="preserve">Wszelkie zmiany Umowy wymagają formy pisemnej pod rygorem nieważności. </w:t>
      </w:r>
    </w:p>
    <w:p w14:paraId="1D70877D" w14:textId="77777777" w:rsidR="00661316" w:rsidRPr="000A37D0" w:rsidRDefault="00661316" w:rsidP="00661316">
      <w:pPr>
        <w:pStyle w:val="Tekstpodstawowy"/>
        <w:numPr>
          <w:ilvl w:val="0"/>
          <w:numId w:val="13"/>
        </w:numPr>
        <w:suppressAutoHyphens w:val="0"/>
        <w:spacing w:line="360" w:lineRule="auto"/>
        <w:ind w:left="426"/>
        <w:rPr>
          <w:sz w:val="24"/>
          <w:szCs w:val="24"/>
        </w:rPr>
      </w:pPr>
      <w:r w:rsidRPr="000A37D0">
        <w:rPr>
          <w:sz w:val="24"/>
          <w:szCs w:val="24"/>
        </w:rPr>
        <w:t xml:space="preserve">Spory wynikłe na tle stosowania Umowy strony rozwiązywać będą polubownie, a jeżeli nie dojdą do porozumienia – rozstrzygane będą na drodze sądowej, wówczas ewentualne spory rozstrzygał będzie sąd właściwy dla </w:t>
      </w:r>
      <w:r w:rsidRPr="000A37D0">
        <w:rPr>
          <w:sz w:val="24"/>
          <w:szCs w:val="24"/>
          <w:lang w:val="pl-PL"/>
        </w:rPr>
        <w:t>miejsca wykonywania umowy</w:t>
      </w:r>
      <w:r w:rsidRPr="000A37D0">
        <w:rPr>
          <w:sz w:val="24"/>
          <w:szCs w:val="24"/>
        </w:rPr>
        <w:t>.</w:t>
      </w:r>
    </w:p>
    <w:p w14:paraId="010A7FE2" w14:textId="77777777" w:rsidR="00661316" w:rsidRPr="000A37D0" w:rsidRDefault="00661316" w:rsidP="00661316">
      <w:pPr>
        <w:numPr>
          <w:ilvl w:val="0"/>
          <w:numId w:val="13"/>
        </w:numPr>
        <w:tabs>
          <w:tab w:val="left" w:pos="-720"/>
        </w:tabs>
        <w:suppressAutoHyphens w:val="0"/>
        <w:spacing w:line="360" w:lineRule="auto"/>
        <w:ind w:left="426"/>
        <w:jc w:val="both"/>
        <w:rPr>
          <w:sz w:val="24"/>
          <w:szCs w:val="24"/>
        </w:rPr>
      </w:pPr>
      <w:r w:rsidRPr="000A37D0">
        <w:rPr>
          <w:sz w:val="24"/>
          <w:szCs w:val="24"/>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0AD8C0CB" w14:textId="77777777" w:rsidR="00661316" w:rsidRPr="000A37D0" w:rsidRDefault="00661316" w:rsidP="00661316">
      <w:pPr>
        <w:numPr>
          <w:ilvl w:val="0"/>
          <w:numId w:val="13"/>
        </w:numPr>
        <w:tabs>
          <w:tab w:val="left" w:pos="-720"/>
        </w:tabs>
        <w:suppressAutoHyphens w:val="0"/>
        <w:spacing w:line="360" w:lineRule="auto"/>
        <w:ind w:left="426"/>
        <w:jc w:val="both"/>
        <w:rPr>
          <w:sz w:val="24"/>
          <w:szCs w:val="24"/>
        </w:rPr>
      </w:pPr>
      <w:r w:rsidRPr="000A37D0">
        <w:rPr>
          <w:sz w:val="24"/>
          <w:szCs w:val="24"/>
        </w:rPr>
        <w:lastRenderedPageBreak/>
        <w:t>Umowę sporządzono w dwóch jednobrzmiących egzemplarzach, po jednej dla każdej ze stron.</w:t>
      </w:r>
    </w:p>
    <w:p w14:paraId="3868EE5C" w14:textId="77777777" w:rsidR="00661316" w:rsidRPr="000A37D0" w:rsidRDefault="00661316" w:rsidP="00661316">
      <w:pPr>
        <w:pStyle w:val="Tekstpodstawowy"/>
        <w:spacing w:line="360" w:lineRule="auto"/>
        <w:rPr>
          <w:sz w:val="24"/>
          <w:szCs w:val="24"/>
        </w:rPr>
      </w:pPr>
    </w:p>
    <w:p w14:paraId="2C8D10C2" w14:textId="77777777" w:rsidR="00661316" w:rsidRPr="000A37D0" w:rsidRDefault="00661316" w:rsidP="00661316">
      <w:pPr>
        <w:pStyle w:val="Tekstpodstawowy"/>
        <w:spacing w:line="360" w:lineRule="auto"/>
        <w:rPr>
          <w:sz w:val="24"/>
          <w:szCs w:val="24"/>
        </w:rPr>
      </w:pPr>
    </w:p>
    <w:p w14:paraId="3AC8AFA7" w14:textId="77777777" w:rsidR="00661316" w:rsidRPr="000A37D0" w:rsidRDefault="00661316" w:rsidP="00661316">
      <w:pPr>
        <w:pStyle w:val="Tekstpodstawowy"/>
        <w:spacing w:line="360" w:lineRule="auto"/>
        <w:rPr>
          <w:sz w:val="24"/>
          <w:szCs w:val="24"/>
        </w:rPr>
      </w:pPr>
      <w:r w:rsidRPr="000A37D0">
        <w:rPr>
          <w:sz w:val="24"/>
          <w:szCs w:val="24"/>
        </w:rPr>
        <w:t>……………………………………</w:t>
      </w:r>
      <w:r w:rsidRPr="000A37D0">
        <w:rPr>
          <w:sz w:val="24"/>
          <w:szCs w:val="24"/>
        </w:rPr>
        <w:tab/>
      </w:r>
      <w:r w:rsidRPr="000A37D0">
        <w:rPr>
          <w:sz w:val="24"/>
          <w:szCs w:val="24"/>
        </w:rPr>
        <w:tab/>
      </w:r>
      <w:r w:rsidRPr="000A37D0">
        <w:rPr>
          <w:sz w:val="24"/>
          <w:szCs w:val="24"/>
        </w:rPr>
        <w:tab/>
      </w:r>
      <w:r w:rsidRPr="000A37D0">
        <w:rPr>
          <w:sz w:val="24"/>
          <w:szCs w:val="24"/>
        </w:rPr>
        <w:tab/>
        <w:t>……………………………………</w:t>
      </w:r>
    </w:p>
    <w:p w14:paraId="400776F4" w14:textId="77777777" w:rsidR="00661316" w:rsidRPr="000A37D0" w:rsidRDefault="00661316" w:rsidP="00661316">
      <w:pPr>
        <w:pStyle w:val="Tekstpodstawowy"/>
        <w:spacing w:line="360" w:lineRule="auto"/>
        <w:rPr>
          <w:sz w:val="24"/>
          <w:szCs w:val="24"/>
        </w:rPr>
      </w:pPr>
    </w:p>
    <w:p w14:paraId="796B4DF2" w14:textId="77777777" w:rsidR="00661316" w:rsidRPr="000A37D0" w:rsidRDefault="00661316" w:rsidP="00661316">
      <w:pPr>
        <w:pStyle w:val="Tekstpodstawowy"/>
        <w:spacing w:line="360" w:lineRule="auto"/>
        <w:rPr>
          <w:sz w:val="24"/>
          <w:szCs w:val="24"/>
        </w:rPr>
      </w:pPr>
      <w:r w:rsidRPr="000A37D0">
        <w:rPr>
          <w:sz w:val="24"/>
          <w:szCs w:val="24"/>
        </w:rPr>
        <w:t xml:space="preserve"> PRZYJMUJĄCY ZAMÓWIENIE  </w:t>
      </w:r>
      <w:r w:rsidRPr="000A37D0">
        <w:rPr>
          <w:sz w:val="24"/>
          <w:szCs w:val="24"/>
        </w:rPr>
        <w:tab/>
      </w:r>
      <w:r w:rsidRPr="000A37D0">
        <w:rPr>
          <w:sz w:val="24"/>
          <w:szCs w:val="24"/>
        </w:rPr>
        <w:tab/>
      </w:r>
      <w:r w:rsidRPr="000A37D0">
        <w:rPr>
          <w:sz w:val="24"/>
          <w:szCs w:val="24"/>
        </w:rPr>
        <w:tab/>
      </w:r>
      <w:r w:rsidRPr="000A37D0">
        <w:rPr>
          <w:sz w:val="24"/>
          <w:szCs w:val="24"/>
        </w:rPr>
        <w:tab/>
        <w:t>UDZIELAJĄCY ZAMÓWIENIA</w:t>
      </w:r>
    </w:p>
    <w:p w14:paraId="249A3EEB" w14:textId="77777777" w:rsidR="00661316" w:rsidRPr="000A37D0" w:rsidRDefault="00661316" w:rsidP="00661316">
      <w:pPr>
        <w:pStyle w:val="Tekstpodstawowy"/>
        <w:spacing w:line="360" w:lineRule="auto"/>
        <w:rPr>
          <w:sz w:val="24"/>
          <w:szCs w:val="24"/>
          <w:lang w:val="pl-PL"/>
        </w:rPr>
      </w:pPr>
    </w:p>
    <w:p w14:paraId="4C6C768A" w14:textId="77777777" w:rsidR="00661316" w:rsidRPr="000A37D0" w:rsidRDefault="00661316" w:rsidP="00661316">
      <w:pPr>
        <w:jc w:val="both"/>
        <w:rPr>
          <w:sz w:val="24"/>
          <w:szCs w:val="24"/>
        </w:rPr>
      </w:pPr>
    </w:p>
    <w:p w14:paraId="643F0545" w14:textId="71D67116" w:rsidR="00BE2D49" w:rsidRDefault="00BE2D49"/>
    <w:p w14:paraId="074A734A" w14:textId="77777777" w:rsidR="00BE2D49" w:rsidRPr="00BE2D49" w:rsidRDefault="00BE2D49" w:rsidP="00BE2D49"/>
    <w:p w14:paraId="7AD96847" w14:textId="77777777" w:rsidR="00BE2D49" w:rsidRPr="00BE2D49" w:rsidRDefault="00BE2D49" w:rsidP="00BE2D49"/>
    <w:p w14:paraId="00F2045B" w14:textId="77777777" w:rsidR="00BE2D49" w:rsidRPr="00BE2D49" w:rsidRDefault="00BE2D49" w:rsidP="00BE2D49"/>
    <w:p w14:paraId="44C5D78D" w14:textId="77777777" w:rsidR="00BE2D49" w:rsidRPr="00BE2D49" w:rsidRDefault="00BE2D49" w:rsidP="00BE2D49"/>
    <w:p w14:paraId="79A8F642" w14:textId="77777777" w:rsidR="00BE2D49" w:rsidRPr="00BE2D49" w:rsidRDefault="00BE2D49" w:rsidP="00BE2D49"/>
    <w:p w14:paraId="236748C6" w14:textId="77777777" w:rsidR="00BE2D49" w:rsidRPr="00BE2D49" w:rsidRDefault="00BE2D49" w:rsidP="00BE2D49"/>
    <w:p w14:paraId="09F3FA46" w14:textId="77777777" w:rsidR="00BE2D49" w:rsidRPr="00BE2D49" w:rsidRDefault="00BE2D49" w:rsidP="00BE2D49"/>
    <w:p w14:paraId="594AB68C" w14:textId="77777777" w:rsidR="00BE2D49" w:rsidRPr="00BE2D49" w:rsidRDefault="00BE2D49" w:rsidP="00BE2D49"/>
    <w:p w14:paraId="0CA26FAA" w14:textId="77777777" w:rsidR="00BE2D49" w:rsidRPr="00BE2D49" w:rsidRDefault="00BE2D49" w:rsidP="00BE2D49"/>
    <w:p w14:paraId="4C4F01C2" w14:textId="77777777" w:rsidR="00BE2D49" w:rsidRPr="00BE2D49" w:rsidRDefault="00BE2D49" w:rsidP="00BE2D49"/>
    <w:p w14:paraId="3295D244" w14:textId="77777777" w:rsidR="00BE2D49" w:rsidRPr="00BE2D49" w:rsidRDefault="00BE2D49" w:rsidP="00BE2D49"/>
    <w:p w14:paraId="5F1870A2" w14:textId="77777777" w:rsidR="00BE2D49" w:rsidRPr="00BE2D49" w:rsidRDefault="00BE2D49" w:rsidP="00BE2D49"/>
    <w:p w14:paraId="4154D02D" w14:textId="77777777" w:rsidR="00BE2D49" w:rsidRPr="00BE2D49" w:rsidRDefault="00BE2D49" w:rsidP="00BE2D49"/>
    <w:p w14:paraId="74313C5D" w14:textId="77777777" w:rsidR="00BE2D49" w:rsidRPr="00BE2D49" w:rsidRDefault="00BE2D49" w:rsidP="00BE2D49"/>
    <w:p w14:paraId="49EE3BBA" w14:textId="77777777" w:rsidR="00BE2D49" w:rsidRPr="00BE2D49" w:rsidRDefault="00BE2D49" w:rsidP="00BE2D49"/>
    <w:p w14:paraId="78FB9EAA" w14:textId="77777777" w:rsidR="00BE2D49" w:rsidRPr="00BE2D49" w:rsidRDefault="00BE2D49" w:rsidP="00BE2D49"/>
    <w:p w14:paraId="4FF521F2" w14:textId="77777777" w:rsidR="00BE2D49" w:rsidRPr="00BE2D49" w:rsidRDefault="00BE2D49" w:rsidP="00BE2D49"/>
    <w:p w14:paraId="274B4277" w14:textId="77777777" w:rsidR="00BE2D49" w:rsidRPr="00BE2D49" w:rsidRDefault="00BE2D49" w:rsidP="00BE2D49"/>
    <w:p w14:paraId="2A8FCE42" w14:textId="77777777" w:rsidR="00BE2D49" w:rsidRPr="00BE2D49" w:rsidRDefault="00BE2D49" w:rsidP="00BE2D49"/>
    <w:p w14:paraId="15C1610C" w14:textId="77777777" w:rsidR="00BE2D49" w:rsidRPr="00BE2D49" w:rsidRDefault="00BE2D49" w:rsidP="00BE2D49"/>
    <w:p w14:paraId="4FF68151" w14:textId="77777777" w:rsidR="00BE2D49" w:rsidRPr="00BE2D49" w:rsidRDefault="00BE2D49" w:rsidP="00BE2D49"/>
    <w:p w14:paraId="2F1C41E2" w14:textId="77777777" w:rsidR="00BE2D49" w:rsidRPr="00BE2D49" w:rsidRDefault="00BE2D49" w:rsidP="00BE2D49"/>
    <w:p w14:paraId="405A6BED" w14:textId="77777777" w:rsidR="00BE2D49" w:rsidRPr="00BE2D49" w:rsidRDefault="00BE2D49" w:rsidP="00BE2D49"/>
    <w:p w14:paraId="43B65594" w14:textId="77777777" w:rsidR="00BE2D49" w:rsidRPr="00BE2D49" w:rsidRDefault="00BE2D49" w:rsidP="00BE2D49"/>
    <w:p w14:paraId="5CC5A8FC" w14:textId="77777777" w:rsidR="00BE2D49" w:rsidRPr="00BE2D49" w:rsidRDefault="00BE2D49" w:rsidP="00BE2D49"/>
    <w:p w14:paraId="20F37FDD" w14:textId="77777777" w:rsidR="00BE2D49" w:rsidRPr="00BE2D49" w:rsidRDefault="00BE2D49" w:rsidP="00BE2D49"/>
    <w:p w14:paraId="318C578D" w14:textId="77777777" w:rsidR="00BE2D49" w:rsidRPr="00BE2D49" w:rsidRDefault="00BE2D49" w:rsidP="00BE2D49"/>
    <w:p w14:paraId="4ABD49D5" w14:textId="70077C82" w:rsidR="00BE2D49" w:rsidRDefault="00BE2D49" w:rsidP="00BE2D49"/>
    <w:p w14:paraId="6A408195" w14:textId="47B822CC" w:rsidR="00BE2D49" w:rsidRDefault="00BE2D49" w:rsidP="00BE2D49"/>
    <w:p w14:paraId="7E1BB4A3" w14:textId="07EDCAD4" w:rsidR="00BE2D49" w:rsidRDefault="00BE2D49" w:rsidP="00BE2D49"/>
    <w:p w14:paraId="488AD300" w14:textId="34A9C2BD" w:rsidR="002B4F25" w:rsidRDefault="00BE2D49" w:rsidP="00BE2D49">
      <w:pPr>
        <w:tabs>
          <w:tab w:val="left" w:pos="1470"/>
        </w:tabs>
      </w:pPr>
      <w:r>
        <w:tab/>
      </w:r>
    </w:p>
    <w:p w14:paraId="6FA09BC8" w14:textId="7F8540A9" w:rsidR="00BE2D49" w:rsidRDefault="00BE2D49" w:rsidP="00BE2D49">
      <w:pPr>
        <w:tabs>
          <w:tab w:val="left" w:pos="1470"/>
        </w:tabs>
      </w:pPr>
    </w:p>
    <w:p w14:paraId="360EA116" w14:textId="6A468F0C" w:rsidR="00BE2D49" w:rsidRDefault="00BE2D49" w:rsidP="00BE2D49">
      <w:pPr>
        <w:tabs>
          <w:tab w:val="left" w:pos="1470"/>
        </w:tabs>
      </w:pPr>
    </w:p>
    <w:p w14:paraId="2FEAB932" w14:textId="5ACF73FA" w:rsidR="00BE2D49" w:rsidRDefault="00BE2D49" w:rsidP="00BE2D49">
      <w:pPr>
        <w:tabs>
          <w:tab w:val="left" w:pos="1470"/>
        </w:tabs>
      </w:pPr>
    </w:p>
    <w:p w14:paraId="63A11C3A" w14:textId="36C4D82E" w:rsidR="00BE2D49" w:rsidRDefault="00BE2D49" w:rsidP="00BE2D49">
      <w:pPr>
        <w:tabs>
          <w:tab w:val="left" w:pos="1470"/>
        </w:tabs>
      </w:pPr>
    </w:p>
    <w:p w14:paraId="38A620E5" w14:textId="5848D645" w:rsidR="00BE2D49" w:rsidRDefault="00BE2D49" w:rsidP="00BE2D49">
      <w:pPr>
        <w:tabs>
          <w:tab w:val="left" w:pos="1470"/>
        </w:tabs>
      </w:pPr>
    </w:p>
    <w:p w14:paraId="7D50F02D" w14:textId="251AE9C2" w:rsidR="00BE2D49" w:rsidRDefault="00BE2D49" w:rsidP="00BE2D49">
      <w:pPr>
        <w:tabs>
          <w:tab w:val="left" w:pos="1470"/>
        </w:tabs>
      </w:pPr>
    </w:p>
    <w:p w14:paraId="14867140" w14:textId="04B35974" w:rsidR="00BE2D49" w:rsidRDefault="00BE2D49" w:rsidP="00BE2D49">
      <w:pPr>
        <w:tabs>
          <w:tab w:val="left" w:pos="1470"/>
        </w:tabs>
      </w:pPr>
    </w:p>
    <w:p w14:paraId="6F7B6944" w14:textId="6C824365" w:rsidR="00BE2D49" w:rsidRDefault="00BE2D49" w:rsidP="00BE2D49">
      <w:pPr>
        <w:tabs>
          <w:tab w:val="left" w:pos="1470"/>
        </w:tabs>
      </w:pPr>
    </w:p>
    <w:p w14:paraId="5C6076E5" w14:textId="7BBE1D1C" w:rsidR="00BE2D49" w:rsidRDefault="00BE2D49" w:rsidP="00BE2D49">
      <w:pPr>
        <w:tabs>
          <w:tab w:val="left" w:pos="1470"/>
        </w:tabs>
      </w:pPr>
    </w:p>
    <w:p w14:paraId="476FA6EB" w14:textId="21636701" w:rsidR="00BE2D49" w:rsidRDefault="00BE2D49" w:rsidP="00BE2D49">
      <w:pPr>
        <w:tabs>
          <w:tab w:val="left" w:pos="1470"/>
        </w:tabs>
      </w:pPr>
    </w:p>
    <w:p w14:paraId="7D735ED6" w14:textId="4E0A30E7" w:rsidR="00BE2D49" w:rsidRDefault="00BE2D49" w:rsidP="00BE2D49">
      <w:pPr>
        <w:tabs>
          <w:tab w:val="left" w:pos="1470"/>
        </w:tabs>
      </w:pPr>
    </w:p>
    <w:p w14:paraId="7802DCD0" w14:textId="20DE2208" w:rsidR="00BE2D49" w:rsidRDefault="00BE2D49" w:rsidP="00BE2D49">
      <w:pPr>
        <w:tabs>
          <w:tab w:val="left" w:pos="1470"/>
        </w:tabs>
      </w:pPr>
    </w:p>
    <w:p w14:paraId="04CC5A29" w14:textId="2EAB94C9" w:rsidR="00BE2D49" w:rsidRDefault="00BE2D49" w:rsidP="00BE2D49">
      <w:pPr>
        <w:tabs>
          <w:tab w:val="left" w:pos="1470"/>
        </w:tabs>
      </w:pPr>
    </w:p>
    <w:p w14:paraId="0777BE36" w14:textId="17C8D345" w:rsidR="00BE2D49" w:rsidRDefault="00BE2D49" w:rsidP="00BE2D49">
      <w:pPr>
        <w:tabs>
          <w:tab w:val="left" w:pos="1470"/>
        </w:tabs>
      </w:pPr>
    </w:p>
    <w:p w14:paraId="0E5DB3A5" w14:textId="3BC16F8C" w:rsidR="00BE2D49" w:rsidRDefault="00BE2D49" w:rsidP="00BE2D49">
      <w:pPr>
        <w:tabs>
          <w:tab w:val="left" w:pos="1470"/>
        </w:tabs>
      </w:pPr>
    </w:p>
    <w:p w14:paraId="06E126F4" w14:textId="06A010FF" w:rsidR="00BE2D49" w:rsidRDefault="00BE2D49" w:rsidP="00BE2D49">
      <w:pPr>
        <w:tabs>
          <w:tab w:val="left" w:pos="1470"/>
        </w:tabs>
      </w:pPr>
    </w:p>
    <w:p w14:paraId="45B8BC83" w14:textId="5B24B811" w:rsidR="00BE2D49" w:rsidRDefault="00BE2D49" w:rsidP="00BE2D49">
      <w:pPr>
        <w:tabs>
          <w:tab w:val="left" w:pos="1470"/>
        </w:tabs>
      </w:pPr>
    </w:p>
    <w:p w14:paraId="7B8BEADB" w14:textId="77777777" w:rsidR="00BE2D49" w:rsidRPr="00E51D4B" w:rsidRDefault="00BE2D49" w:rsidP="00BE2D49">
      <w:pPr>
        <w:jc w:val="both"/>
        <w:rPr>
          <w:rFonts w:asciiTheme="minorHAnsi" w:hAnsiTheme="minorHAnsi" w:cstheme="minorHAnsi"/>
          <w:b/>
          <w:bCs/>
          <w:sz w:val="22"/>
          <w:szCs w:val="22"/>
        </w:rPr>
      </w:pPr>
      <w:r w:rsidRPr="00E51D4B">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E51D4B">
        <w:rPr>
          <w:rFonts w:asciiTheme="minorHAnsi" w:hAnsiTheme="minorHAnsi" w:cstheme="minorHAnsi"/>
          <w:b/>
          <w:bCs/>
          <w:sz w:val="22"/>
          <w:szCs w:val="22"/>
        </w:rPr>
        <w:t xml:space="preserve"> do </w:t>
      </w:r>
      <w:r>
        <w:rPr>
          <w:rFonts w:asciiTheme="minorHAnsi" w:hAnsiTheme="minorHAnsi" w:cstheme="minorHAnsi"/>
          <w:b/>
          <w:bCs/>
          <w:sz w:val="22"/>
          <w:szCs w:val="22"/>
        </w:rPr>
        <w:t>Zarządzenia nr 89/2022</w:t>
      </w:r>
    </w:p>
    <w:p w14:paraId="41BDCA05" w14:textId="77777777" w:rsidR="00BE2D49" w:rsidRPr="00E51D4B" w:rsidRDefault="00BE2D49" w:rsidP="00BE2D49">
      <w:pPr>
        <w:jc w:val="both"/>
        <w:rPr>
          <w:rFonts w:asciiTheme="minorHAnsi" w:hAnsiTheme="minorHAnsi" w:cstheme="minorHAnsi"/>
          <w:b/>
          <w:bCs/>
          <w:sz w:val="22"/>
          <w:szCs w:val="22"/>
        </w:rPr>
      </w:pPr>
    </w:p>
    <w:p w14:paraId="28FC0267" w14:textId="77777777" w:rsidR="00BE2D49" w:rsidRPr="00301AEB" w:rsidRDefault="00BE2D49" w:rsidP="00BE2D49">
      <w:pPr>
        <w:spacing w:line="360" w:lineRule="auto"/>
        <w:jc w:val="both"/>
        <w:rPr>
          <w:rFonts w:asciiTheme="minorHAnsi" w:hAnsiTheme="minorHAnsi" w:cstheme="minorHAnsi"/>
          <w:sz w:val="22"/>
          <w:szCs w:val="22"/>
        </w:rPr>
      </w:pPr>
      <w:r>
        <w:rPr>
          <w:rFonts w:asciiTheme="minorHAnsi" w:hAnsiTheme="minorHAnsi" w:cstheme="minorHAnsi"/>
          <w:spacing w:val="-4"/>
          <w:sz w:val="22"/>
          <w:szCs w:val="22"/>
        </w:rPr>
        <w:t>K</w:t>
      </w:r>
      <w:r w:rsidRPr="00301AEB">
        <w:rPr>
          <w:rFonts w:asciiTheme="minorHAnsi" w:hAnsiTheme="minorHAnsi" w:cstheme="minorHAnsi"/>
          <w:spacing w:val="-4"/>
          <w:sz w:val="22"/>
          <w:szCs w:val="22"/>
        </w:rPr>
        <w:t>onkursu na udz</w:t>
      </w:r>
      <w:r w:rsidRPr="00301AEB">
        <w:rPr>
          <w:rFonts w:asciiTheme="minorHAnsi" w:hAnsiTheme="minorHAnsi" w:cstheme="minorHAnsi"/>
          <w:sz w:val="22"/>
          <w:szCs w:val="22"/>
        </w:rPr>
        <w:t xml:space="preserve">ielanie zamówienia na udzielanie świadczeń </w:t>
      </w:r>
      <w:r>
        <w:rPr>
          <w:rFonts w:asciiTheme="minorHAnsi" w:hAnsiTheme="minorHAnsi" w:cstheme="minorHAnsi"/>
          <w:sz w:val="22"/>
          <w:szCs w:val="22"/>
        </w:rPr>
        <w:t xml:space="preserve">opieki </w:t>
      </w:r>
      <w:r w:rsidRPr="00301AEB">
        <w:rPr>
          <w:rFonts w:asciiTheme="minorHAnsi" w:hAnsiTheme="minorHAnsi" w:cstheme="minorHAnsi"/>
          <w:sz w:val="22"/>
          <w:szCs w:val="22"/>
        </w:rPr>
        <w:t>zdrowotn</w:t>
      </w:r>
      <w:r>
        <w:rPr>
          <w:rFonts w:asciiTheme="minorHAnsi" w:hAnsiTheme="minorHAnsi" w:cstheme="minorHAnsi"/>
          <w:sz w:val="22"/>
          <w:szCs w:val="22"/>
        </w:rPr>
        <w:t>ej</w:t>
      </w:r>
      <w:r w:rsidRPr="00301AEB">
        <w:rPr>
          <w:rFonts w:asciiTheme="minorHAnsi" w:hAnsiTheme="minorHAnsi" w:cstheme="minorHAnsi"/>
          <w:sz w:val="22"/>
          <w:szCs w:val="22"/>
        </w:rPr>
        <w:t xml:space="preserve"> w zakresie </w:t>
      </w:r>
      <w:r>
        <w:rPr>
          <w:rFonts w:asciiTheme="minorHAnsi" w:hAnsiTheme="minorHAnsi" w:cstheme="minorHAnsi"/>
          <w:sz w:val="22"/>
          <w:szCs w:val="22"/>
        </w:rPr>
        <w:t xml:space="preserve">kardiochirurgii </w:t>
      </w:r>
      <w:r w:rsidRPr="00301AEB">
        <w:rPr>
          <w:rFonts w:asciiTheme="minorHAnsi" w:hAnsiTheme="minorHAnsi" w:cstheme="minorHAnsi"/>
          <w:sz w:val="22"/>
          <w:szCs w:val="22"/>
        </w:rPr>
        <w:t>Instytutu „Centrum Zdrowia Matki Polki”</w:t>
      </w:r>
      <w:r>
        <w:rPr>
          <w:rFonts w:asciiTheme="minorHAnsi" w:hAnsiTheme="minorHAnsi" w:cstheme="minorHAnsi"/>
          <w:sz w:val="22"/>
          <w:szCs w:val="22"/>
        </w:rPr>
        <w:t xml:space="preserve"> </w:t>
      </w:r>
    </w:p>
    <w:p w14:paraId="66F4E210" w14:textId="77777777" w:rsidR="00BE2D49" w:rsidRPr="00301AEB" w:rsidRDefault="00BE2D49" w:rsidP="00BE2D49">
      <w:pPr>
        <w:spacing w:line="360" w:lineRule="auto"/>
        <w:ind w:left="4248" w:firstLine="708"/>
        <w:jc w:val="both"/>
        <w:rPr>
          <w:rFonts w:asciiTheme="minorHAnsi" w:hAnsiTheme="minorHAnsi" w:cstheme="minorHAnsi"/>
          <w:sz w:val="22"/>
          <w:szCs w:val="22"/>
        </w:rPr>
      </w:pPr>
    </w:p>
    <w:p w14:paraId="5B9165F0" w14:textId="77777777" w:rsidR="00BE2D49" w:rsidRPr="00301AEB" w:rsidRDefault="00BE2D49" w:rsidP="00BE2D49">
      <w:pPr>
        <w:spacing w:line="360" w:lineRule="auto"/>
        <w:jc w:val="both"/>
        <w:rPr>
          <w:rFonts w:asciiTheme="minorHAnsi" w:hAnsiTheme="minorHAnsi" w:cstheme="minorHAnsi"/>
          <w:sz w:val="22"/>
          <w:szCs w:val="22"/>
        </w:rPr>
      </w:pPr>
    </w:p>
    <w:p w14:paraId="74009821" w14:textId="77777777" w:rsidR="00BE2D49" w:rsidRDefault="00BE2D49" w:rsidP="00BE2D49">
      <w:pPr>
        <w:spacing w:line="360" w:lineRule="auto"/>
        <w:jc w:val="center"/>
        <w:rPr>
          <w:rFonts w:asciiTheme="minorHAnsi" w:hAnsiTheme="minorHAnsi" w:cstheme="minorHAnsi"/>
          <w:b/>
          <w:bCs/>
          <w:sz w:val="22"/>
          <w:szCs w:val="22"/>
        </w:rPr>
      </w:pPr>
      <w:r w:rsidRPr="00301AEB">
        <w:rPr>
          <w:rFonts w:asciiTheme="minorHAnsi" w:hAnsiTheme="minorHAnsi" w:cstheme="minorHAnsi"/>
          <w:b/>
          <w:bCs/>
          <w:sz w:val="22"/>
          <w:szCs w:val="22"/>
        </w:rPr>
        <w:t>Zgoda na przetwarzanie danych osobowych</w:t>
      </w:r>
    </w:p>
    <w:p w14:paraId="55D91210" w14:textId="77777777" w:rsidR="00BE2D49" w:rsidRPr="00301AEB" w:rsidRDefault="00BE2D49" w:rsidP="00BE2D49">
      <w:pPr>
        <w:spacing w:line="360" w:lineRule="auto"/>
        <w:jc w:val="both"/>
        <w:rPr>
          <w:rFonts w:asciiTheme="minorHAnsi" w:hAnsiTheme="minorHAnsi" w:cstheme="minorHAnsi"/>
          <w:sz w:val="22"/>
          <w:szCs w:val="22"/>
        </w:rPr>
      </w:pPr>
    </w:p>
    <w:p w14:paraId="0396D532" w14:textId="77777777" w:rsidR="00BE2D49" w:rsidRPr="00301AEB" w:rsidRDefault="00BE2D49" w:rsidP="00BE2D49">
      <w:pPr>
        <w:spacing w:line="360" w:lineRule="auto"/>
        <w:jc w:val="both"/>
        <w:rPr>
          <w:rFonts w:asciiTheme="minorHAnsi" w:hAnsiTheme="minorHAnsi" w:cstheme="minorHAnsi"/>
          <w:sz w:val="22"/>
          <w:szCs w:val="22"/>
        </w:rPr>
      </w:pPr>
      <w:r w:rsidRPr="00301AEB">
        <w:rPr>
          <w:rFonts w:asciiTheme="minorHAnsi" w:hAnsiTheme="minorHAnsi" w:cstheme="minorHAnsi"/>
          <w:sz w:val="22"/>
          <w:szCs w:val="22"/>
        </w:rPr>
        <w:t>Ja, niżej podpisana/podpisany………………………………………………………………….</w:t>
      </w:r>
    </w:p>
    <w:p w14:paraId="4C7D896C" w14:textId="77777777" w:rsidR="00BE2D49" w:rsidRPr="00301AEB" w:rsidRDefault="00BE2D49" w:rsidP="00BE2D49">
      <w:pPr>
        <w:spacing w:line="360" w:lineRule="auto"/>
        <w:jc w:val="both"/>
        <w:rPr>
          <w:rFonts w:asciiTheme="minorHAnsi" w:hAnsiTheme="minorHAnsi" w:cstheme="minorHAnsi"/>
          <w:sz w:val="22"/>
          <w:szCs w:val="22"/>
        </w:rPr>
      </w:pPr>
      <w:r w:rsidRPr="00301AEB">
        <w:rPr>
          <w:rFonts w:asciiTheme="minorHAnsi" w:hAnsiTheme="minorHAnsi" w:cstheme="minorHAnsi"/>
          <w:sz w:val="22"/>
          <w:szCs w:val="22"/>
        </w:rPr>
        <w:t>w związku z ubieganiem się o zawarcie umowy w ramach ogłoszonych przez Instytut „Centrum Zdrowia Matki Polki” w Łodzi konkursów na świadczenia zdrowotne opartych o ustawę o działalności leczniczej, na podstawie art. 6 ust.1 pkt a Rozporządzenia Parlamentu Europejskiego i Rady (UE) 2016/679 z dnia 27 kwietnia 2016 r. w sprawie</w:t>
      </w:r>
      <w:bookmarkStart w:id="12" w:name="_GoBack"/>
      <w:bookmarkEnd w:id="12"/>
      <w:r w:rsidRPr="00301AEB">
        <w:rPr>
          <w:rFonts w:asciiTheme="minorHAnsi" w:hAnsiTheme="minorHAnsi" w:cstheme="minorHAnsi"/>
          <w:sz w:val="22"/>
          <w:szCs w:val="22"/>
        </w:rPr>
        <w:t xml:space="preserve"> ochrony osób fizycznych w związku z przetwarzaniem danych osobowych i w sprawie swobodnego przepływu takich danych oraz uchylenia dyrektywy 95/46/WE (ogólne rozporządzenie o ochronie danych Dz.U.UE.L.2016.119.1) wyrażam zgodę na przetwarzanie moich danych osobowych przez Instytut „Centrum Zdrowia Matki Polki” w Łodzi.</w:t>
      </w:r>
    </w:p>
    <w:p w14:paraId="070DDF29" w14:textId="77777777" w:rsidR="00BE2D49" w:rsidRPr="00301AEB" w:rsidRDefault="00BE2D49" w:rsidP="00BE2D49">
      <w:pPr>
        <w:spacing w:line="360" w:lineRule="auto"/>
        <w:jc w:val="both"/>
        <w:rPr>
          <w:rFonts w:asciiTheme="minorHAnsi" w:hAnsiTheme="minorHAnsi" w:cstheme="minorHAnsi"/>
          <w:sz w:val="22"/>
          <w:szCs w:val="22"/>
        </w:rPr>
      </w:pPr>
    </w:p>
    <w:p w14:paraId="3A36E317" w14:textId="77777777" w:rsidR="00BE2D49" w:rsidRPr="00301AEB" w:rsidRDefault="00BE2D49" w:rsidP="00BE2D49">
      <w:pPr>
        <w:spacing w:line="360" w:lineRule="auto"/>
        <w:jc w:val="both"/>
        <w:rPr>
          <w:rFonts w:asciiTheme="minorHAnsi" w:hAnsiTheme="minorHAnsi" w:cstheme="minorHAnsi"/>
          <w:sz w:val="22"/>
          <w:szCs w:val="22"/>
        </w:rPr>
      </w:pPr>
      <w:r w:rsidRPr="00301AEB">
        <w:rPr>
          <w:rFonts w:asciiTheme="minorHAnsi" w:hAnsiTheme="minorHAnsi" w:cstheme="minorHAnsi"/>
          <w:sz w:val="22"/>
          <w:szCs w:val="22"/>
        </w:rPr>
        <w:t>Jednocześnie oświadczam, że znana jest mi treść klauzuli informacyjnej dotyczącej przetwarzania moich danych osobowych.</w:t>
      </w:r>
    </w:p>
    <w:p w14:paraId="66B2AFDC" w14:textId="77777777" w:rsidR="00BE2D49" w:rsidRPr="00301AEB" w:rsidRDefault="00BE2D49" w:rsidP="00BE2D49">
      <w:pPr>
        <w:spacing w:line="360" w:lineRule="auto"/>
        <w:jc w:val="both"/>
        <w:rPr>
          <w:rFonts w:asciiTheme="minorHAnsi" w:hAnsiTheme="minorHAnsi" w:cstheme="minorHAnsi"/>
          <w:sz w:val="22"/>
          <w:szCs w:val="22"/>
        </w:rPr>
      </w:pPr>
    </w:p>
    <w:p w14:paraId="70118833" w14:textId="77777777" w:rsidR="00BE2D49" w:rsidRPr="00301AEB" w:rsidRDefault="00BE2D49" w:rsidP="00BE2D49">
      <w:pPr>
        <w:spacing w:line="360" w:lineRule="auto"/>
        <w:ind w:left="3540" w:firstLine="708"/>
        <w:jc w:val="both"/>
        <w:rPr>
          <w:rFonts w:asciiTheme="minorHAnsi" w:hAnsiTheme="minorHAnsi" w:cstheme="minorHAnsi"/>
          <w:sz w:val="22"/>
          <w:szCs w:val="22"/>
        </w:rPr>
      </w:pPr>
    </w:p>
    <w:p w14:paraId="6BA30157" w14:textId="77777777" w:rsidR="00BE2D49" w:rsidRPr="00301AEB" w:rsidRDefault="00BE2D49" w:rsidP="00BE2D49">
      <w:pPr>
        <w:spacing w:line="360" w:lineRule="auto"/>
        <w:ind w:left="3540" w:firstLine="708"/>
        <w:jc w:val="both"/>
        <w:rPr>
          <w:rFonts w:asciiTheme="minorHAnsi" w:hAnsiTheme="minorHAnsi" w:cstheme="minorHAnsi"/>
          <w:sz w:val="22"/>
          <w:szCs w:val="22"/>
        </w:rPr>
      </w:pPr>
      <w:r w:rsidRPr="00301AEB">
        <w:rPr>
          <w:rFonts w:asciiTheme="minorHAnsi" w:hAnsiTheme="minorHAnsi" w:cstheme="minorHAnsi"/>
          <w:sz w:val="22"/>
          <w:szCs w:val="22"/>
        </w:rPr>
        <w:t>Podpis ………………………………..</w:t>
      </w:r>
    </w:p>
    <w:p w14:paraId="67774756" w14:textId="77777777" w:rsidR="00BE2D49" w:rsidRPr="00301AEB" w:rsidRDefault="00BE2D49" w:rsidP="00BE2D49">
      <w:pPr>
        <w:spacing w:line="360" w:lineRule="auto"/>
        <w:jc w:val="both"/>
        <w:rPr>
          <w:rFonts w:asciiTheme="minorHAnsi" w:hAnsiTheme="minorHAnsi" w:cstheme="minorHAnsi"/>
          <w:sz w:val="22"/>
          <w:szCs w:val="22"/>
        </w:rPr>
      </w:pPr>
    </w:p>
    <w:p w14:paraId="65F89B43" w14:textId="77777777" w:rsidR="00BE2D49" w:rsidRDefault="00BE2D49" w:rsidP="00BE2D49">
      <w:pPr>
        <w:spacing w:line="360" w:lineRule="auto"/>
      </w:pPr>
    </w:p>
    <w:p w14:paraId="2AB65325" w14:textId="77777777" w:rsidR="00BE2D49" w:rsidRPr="00BE2D49" w:rsidRDefault="00BE2D49" w:rsidP="00BE2D49">
      <w:pPr>
        <w:tabs>
          <w:tab w:val="left" w:pos="1470"/>
        </w:tabs>
        <w:spacing w:line="360" w:lineRule="auto"/>
      </w:pPr>
    </w:p>
    <w:sectPr w:rsidR="00BE2D49" w:rsidRPr="00BE2D49" w:rsidSect="0018170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Użyj czcionki tekstu azjatycki">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lowerLetter"/>
      <w:lvlText w:val="%1)"/>
      <w:lvlJc w:val="left"/>
      <w:pPr>
        <w:tabs>
          <w:tab w:val="num" w:pos="0"/>
        </w:tabs>
        <w:ind w:left="786" w:hanging="360"/>
      </w:pPr>
      <w:rPr>
        <w:rFonts w:hint="default"/>
      </w:rPr>
    </w:lvl>
  </w:abstractNum>
  <w:abstractNum w:abstractNumId="1" w15:restartNumberingAfterBreak="0">
    <w:nsid w:val="0000000B"/>
    <w:multiLevelType w:val="multilevel"/>
    <w:tmpl w:val="0000000B"/>
    <w:name w:val="WW8Num12"/>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Times New Roman" w:hAnsi="Times New Roman" w:cs="Times New Roman"/>
        <w:b w:val="0"/>
        <w:bCs/>
        <w:color w:val="auto"/>
        <w:sz w:val="24"/>
        <w:szCs w:val="24"/>
      </w:rPr>
    </w:lvl>
  </w:abstractNum>
  <w:abstractNum w:abstractNumId="3" w15:restartNumberingAfterBreak="0">
    <w:nsid w:val="00000014"/>
    <w:multiLevelType w:val="multilevel"/>
    <w:tmpl w:val="00000014"/>
    <w:name w:val="WW8Num22"/>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19"/>
    <w:multiLevelType w:val="singleLevel"/>
    <w:tmpl w:val="9804359A"/>
    <w:lvl w:ilvl="0">
      <w:start w:val="2"/>
      <w:numFmt w:val="decimal"/>
      <w:lvlText w:val="%1."/>
      <w:lvlJc w:val="left"/>
      <w:pPr>
        <w:tabs>
          <w:tab w:val="num" w:pos="0"/>
        </w:tabs>
        <w:ind w:left="720" w:hanging="360"/>
      </w:pPr>
      <w:rPr>
        <w:rFonts w:hint="default"/>
      </w:rPr>
    </w:lvl>
  </w:abstractNum>
  <w:abstractNum w:abstractNumId="5" w15:restartNumberingAfterBreak="0">
    <w:nsid w:val="0000001A"/>
    <w:multiLevelType w:val="multilevel"/>
    <w:tmpl w:val="65804672"/>
    <w:name w:val="WW8Num28"/>
    <w:lvl w:ilvl="0">
      <w:start w:val="1"/>
      <w:numFmt w:val="decimal"/>
      <w:lvlText w:val="%1."/>
      <w:lvlJc w:val="left"/>
      <w:pPr>
        <w:tabs>
          <w:tab w:val="num" w:pos="0"/>
        </w:tabs>
        <w:ind w:left="0" w:firstLine="0"/>
      </w:pPr>
      <w:rPr>
        <w:rFonts w:ascii="(Użyj czcionki tekstu azjatycki" w:hAnsi="(Użyj czcionki tekstu azjatycki" w:cs="(Użyj czcionki tekstu azjatycki" w:hint="default"/>
        <w:b w:val="0"/>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start w:val="1"/>
      <w:numFmt w:val="decimal"/>
      <w:lvlText w:val="%7."/>
      <w:lvlJc w:val="left"/>
      <w:pPr>
        <w:tabs>
          <w:tab w:val="num" w:pos="0"/>
        </w:tabs>
        <w:ind w:left="0" w:firstLine="0"/>
      </w:pPr>
      <w:rPr>
        <w:rFonts w:ascii="Times New Roman" w:eastAsia="Times New Roman" w:hAnsi="Times New Roman" w:cs="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1C"/>
    <w:multiLevelType w:val="multilevel"/>
    <w:tmpl w:val="0000001C"/>
    <w:name w:val="WW8Num30"/>
    <w:lvl w:ilvl="0">
      <w:start w:val="1"/>
      <w:numFmt w:val="lowerLetter"/>
      <w:lvlText w:val="%1)"/>
      <w:lvlJc w:val="left"/>
      <w:pPr>
        <w:tabs>
          <w:tab w:val="num" w:pos="0"/>
        </w:tabs>
        <w:ind w:left="0" w:firstLine="0"/>
      </w:pPr>
      <w:rPr>
        <w:rFonts w:hint="default"/>
        <w:i w:val="0"/>
        <w:spacing w:val="-4"/>
        <w:position w:val="0"/>
        <w:sz w:val="24"/>
        <w:szCs w:val="24"/>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F"/>
    <w:multiLevelType w:val="multilevel"/>
    <w:tmpl w:val="0000001F"/>
    <w:name w:val="WW8Num34"/>
    <w:lvl w:ilvl="0">
      <w:start w:val="1"/>
      <w:numFmt w:val="decimal"/>
      <w:lvlText w:val="%1."/>
      <w:lvlJc w:val="left"/>
      <w:pPr>
        <w:tabs>
          <w:tab w:val="num" w:pos="-284"/>
        </w:tabs>
        <w:ind w:left="436" w:hanging="360"/>
      </w:pPr>
      <w:rPr>
        <w:rFonts w:hint="default"/>
        <w:b w:val="0"/>
        <w:sz w:val="24"/>
        <w:szCs w:val="24"/>
      </w:rPr>
    </w:lvl>
    <w:lvl w:ilvl="1">
      <w:start w:val="1"/>
      <w:numFmt w:val="decimal"/>
      <w:lvlText w:val="%2."/>
      <w:lvlJc w:val="left"/>
      <w:pPr>
        <w:tabs>
          <w:tab w:val="num" w:pos="-284"/>
        </w:tabs>
        <w:ind w:left="1156" w:hanging="360"/>
      </w:pPr>
      <w:rPr>
        <w:b w:val="0"/>
        <w:bCs w:val="0"/>
      </w:rPr>
    </w:lvl>
    <w:lvl w:ilvl="2">
      <w:start w:val="1"/>
      <w:numFmt w:val="lowerRoman"/>
      <w:lvlText w:val="%3."/>
      <w:lvlJc w:val="right"/>
      <w:pPr>
        <w:tabs>
          <w:tab w:val="num" w:pos="-284"/>
        </w:tabs>
        <w:ind w:left="1876" w:hanging="180"/>
      </w:pPr>
    </w:lvl>
    <w:lvl w:ilvl="3">
      <w:start w:val="1"/>
      <w:numFmt w:val="decimal"/>
      <w:lvlText w:val="%4."/>
      <w:lvlJc w:val="left"/>
      <w:pPr>
        <w:tabs>
          <w:tab w:val="num" w:pos="-284"/>
        </w:tabs>
        <w:ind w:left="2596" w:hanging="360"/>
      </w:pPr>
    </w:lvl>
    <w:lvl w:ilvl="4">
      <w:start w:val="1"/>
      <w:numFmt w:val="lowerLetter"/>
      <w:lvlText w:val="%5."/>
      <w:lvlJc w:val="left"/>
      <w:pPr>
        <w:tabs>
          <w:tab w:val="num" w:pos="-284"/>
        </w:tabs>
        <w:ind w:left="3316" w:hanging="360"/>
      </w:pPr>
    </w:lvl>
    <w:lvl w:ilvl="5">
      <w:start w:val="1"/>
      <w:numFmt w:val="lowerRoman"/>
      <w:lvlText w:val="%6."/>
      <w:lvlJc w:val="right"/>
      <w:pPr>
        <w:tabs>
          <w:tab w:val="num" w:pos="-284"/>
        </w:tabs>
        <w:ind w:left="4036" w:hanging="180"/>
      </w:pPr>
    </w:lvl>
    <w:lvl w:ilvl="6">
      <w:start w:val="1"/>
      <w:numFmt w:val="decimal"/>
      <w:lvlText w:val="%7."/>
      <w:lvlJc w:val="left"/>
      <w:pPr>
        <w:tabs>
          <w:tab w:val="num" w:pos="-284"/>
        </w:tabs>
        <w:ind w:left="4756" w:hanging="360"/>
      </w:pPr>
    </w:lvl>
    <w:lvl w:ilvl="7">
      <w:start w:val="1"/>
      <w:numFmt w:val="lowerLetter"/>
      <w:lvlText w:val="%8."/>
      <w:lvlJc w:val="left"/>
      <w:pPr>
        <w:tabs>
          <w:tab w:val="num" w:pos="-5116"/>
        </w:tabs>
        <w:ind w:left="644" w:hanging="360"/>
      </w:pPr>
    </w:lvl>
    <w:lvl w:ilvl="8">
      <w:start w:val="1"/>
      <w:numFmt w:val="lowerRoman"/>
      <w:lvlText w:val="%9."/>
      <w:lvlJc w:val="right"/>
      <w:pPr>
        <w:tabs>
          <w:tab w:val="num" w:pos="-284"/>
        </w:tabs>
        <w:ind w:left="6196" w:hanging="180"/>
      </w:pPr>
    </w:lvl>
  </w:abstractNum>
  <w:abstractNum w:abstractNumId="8" w15:restartNumberingAfterBreak="0">
    <w:nsid w:val="00000020"/>
    <w:multiLevelType w:val="singleLevel"/>
    <w:tmpl w:val="00000020"/>
    <w:name w:val="WW8Num35"/>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abstractNum>
  <w:abstractNum w:abstractNumId="9" w15:restartNumberingAfterBreak="0">
    <w:nsid w:val="012B0028"/>
    <w:multiLevelType w:val="hybridMultilevel"/>
    <w:tmpl w:val="7D942B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2860056"/>
    <w:multiLevelType w:val="hybridMultilevel"/>
    <w:tmpl w:val="90F20F38"/>
    <w:lvl w:ilvl="0" w:tplc="04150011">
      <w:start w:val="1"/>
      <w:numFmt w:val="decimal"/>
      <w:lvlText w:val="%1)"/>
      <w:lvlJc w:val="left"/>
      <w:pPr>
        <w:ind w:left="186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07FB0"/>
    <w:multiLevelType w:val="hybridMultilevel"/>
    <w:tmpl w:val="9B56A7F4"/>
    <w:lvl w:ilvl="0" w:tplc="FC24BDA6">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786"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2" w15:restartNumberingAfterBreak="0">
    <w:nsid w:val="15BB669A"/>
    <w:multiLevelType w:val="hybridMultilevel"/>
    <w:tmpl w:val="F6A838F4"/>
    <w:lvl w:ilvl="0" w:tplc="85BAABE4">
      <w:start w:val="1"/>
      <w:numFmt w:val="decimal"/>
      <w:lvlText w:val="%1."/>
      <w:lvlJc w:val="left"/>
      <w:pPr>
        <w:tabs>
          <w:tab w:val="num" w:pos="-426"/>
        </w:tabs>
        <w:ind w:left="360" w:hanging="360"/>
      </w:pPr>
      <w:rPr>
        <w:rFonts w:hint="default"/>
      </w:rPr>
    </w:lvl>
    <w:lvl w:ilvl="1" w:tplc="3D042F30">
      <w:start w:val="1"/>
      <w:numFmt w:val="decimal"/>
      <w:lvlText w:val="%2)"/>
      <w:lvlJc w:val="left"/>
      <w:pPr>
        <w:ind w:left="1014" w:hanging="360"/>
      </w:pPr>
      <w:rPr>
        <w:rFonts w:hint="default"/>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189B3420"/>
    <w:multiLevelType w:val="hybridMultilevel"/>
    <w:tmpl w:val="E570B8A0"/>
    <w:lvl w:ilvl="0" w:tplc="A8B22D3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747CA"/>
    <w:multiLevelType w:val="hybridMultilevel"/>
    <w:tmpl w:val="1B5ACF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54537"/>
    <w:multiLevelType w:val="hybridMultilevel"/>
    <w:tmpl w:val="2A32122C"/>
    <w:lvl w:ilvl="0" w:tplc="ABEE37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67D31"/>
    <w:multiLevelType w:val="hybridMultilevel"/>
    <w:tmpl w:val="0D304A02"/>
    <w:lvl w:ilvl="0" w:tplc="04150011">
      <w:start w:val="1"/>
      <w:numFmt w:val="decimal"/>
      <w:lvlText w:val="%1)"/>
      <w:lvlJc w:val="left"/>
      <w:pPr>
        <w:ind w:left="720" w:hanging="360"/>
      </w:pPr>
    </w:lvl>
    <w:lvl w:ilvl="1" w:tplc="F5183DC8">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AC14EEE0">
      <w:start w:val="3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B73D0"/>
    <w:multiLevelType w:val="hybridMultilevel"/>
    <w:tmpl w:val="AA5ACEE4"/>
    <w:lvl w:ilvl="0" w:tplc="F514B6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697494"/>
    <w:multiLevelType w:val="hybridMultilevel"/>
    <w:tmpl w:val="2F2ADC1A"/>
    <w:lvl w:ilvl="0" w:tplc="30024DB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002AA"/>
    <w:multiLevelType w:val="hybridMultilevel"/>
    <w:tmpl w:val="9858CE74"/>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F1DB7"/>
    <w:multiLevelType w:val="hybridMultilevel"/>
    <w:tmpl w:val="634830CA"/>
    <w:name w:val="WW8Num2423"/>
    <w:lvl w:ilvl="0" w:tplc="ABF43C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25C6D"/>
    <w:multiLevelType w:val="hybridMultilevel"/>
    <w:tmpl w:val="9F32B2CE"/>
    <w:lvl w:ilvl="0" w:tplc="D2F477BA">
      <w:start w:val="1"/>
      <w:numFmt w:val="decimal"/>
      <w:lvlText w:val="%1."/>
      <w:lvlJc w:val="left"/>
      <w:pPr>
        <w:ind w:left="928"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3B8C20D7"/>
    <w:multiLevelType w:val="multilevel"/>
    <w:tmpl w:val="E5963E54"/>
    <w:lvl w:ilvl="0">
      <w:start w:val="1"/>
      <w:numFmt w:val="decimal"/>
      <w:lvlText w:val="%1."/>
      <w:lvlJc w:val="left"/>
      <w:pPr>
        <w:tabs>
          <w:tab w:val="num" w:pos="360"/>
        </w:tabs>
        <w:ind w:left="360" w:hanging="360"/>
      </w:pPr>
      <w:rPr>
        <w:rFonts w:hint="default"/>
        <w:b w:val="0"/>
        <w:bCs w:val="0"/>
        <w:sz w:val="24"/>
        <w:szCs w:val="24"/>
      </w:rPr>
    </w:lvl>
    <w:lvl w:ilvl="1">
      <w:start w:val="1"/>
      <w:numFmt w:val="decimal"/>
      <w:lvlText w:val="%2."/>
      <w:lvlJc w:val="left"/>
      <w:pPr>
        <w:tabs>
          <w:tab w:val="num" w:pos="720"/>
        </w:tabs>
        <w:ind w:left="720" w:hanging="360"/>
      </w:pPr>
      <w:rPr>
        <w:rFonts w:hint="default"/>
        <w:b w:val="0"/>
        <w:bCs w:val="0"/>
        <w:sz w:val="24"/>
        <w:szCs w:val="24"/>
      </w:rPr>
    </w:lvl>
    <w:lvl w:ilvl="2">
      <w:start w:val="1"/>
      <w:numFmt w:val="decimal"/>
      <w:lvlText w:val="%3."/>
      <w:lvlJc w:val="left"/>
      <w:pPr>
        <w:tabs>
          <w:tab w:val="num" w:pos="1080"/>
        </w:tabs>
        <w:ind w:left="1080" w:hanging="360"/>
      </w:pPr>
      <w:rPr>
        <w:rFonts w:hint="default"/>
        <w:b w:val="0"/>
        <w:bCs w:val="0"/>
        <w:sz w:val="24"/>
        <w:szCs w:val="24"/>
      </w:rPr>
    </w:lvl>
    <w:lvl w:ilvl="3">
      <w:start w:val="1"/>
      <w:numFmt w:val="decimal"/>
      <w:lvlText w:val="%4."/>
      <w:lvlJc w:val="left"/>
      <w:pPr>
        <w:tabs>
          <w:tab w:val="num" w:pos="1440"/>
        </w:tabs>
        <w:ind w:left="1440" w:hanging="360"/>
      </w:pPr>
      <w:rPr>
        <w:rFonts w:hint="default"/>
        <w:b w:val="0"/>
        <w:bCs w:val="0"/>
        <w:sz w:val="24"/>
        <w:szCs w:val="24"/>
      </w:rPr>
    </w:lvl>
    <w:lvl w:ilvl="4">
      <w:start w:val="1"/>
      <w:numFmt w:val="decimal"/>
      <w:lvlText w:val="%5."/>
      <w:lvlJc w:val="left"/>
      <w:pPr>
        <w:tabs>
          <w:tab w:val="num" w:pos="1800"/>
        </w:tabs>
        <w:ind w:left="1800" w:hanging="360"/>
      </w:pPr>
      <w:rPr>
        <w:rFonts w:hint="default"/>
        <w:b w:val="0"/>
        <w:bCs w:val="0"/>
        <w:sz w:val="24"/>
        <w:szCs w:val="24"/>
      </w:rPr>
    </w:lvl>
    <w:lvl w:ilvl="5">
      <w:start w:val="1"/>
      <w:numFmt w:val="decimal"/>
      <w:lvlText w:val="%6."/>
      <w:lvlJc w:val="left"/>
      <w:pPr>
        <w:tabs>
          <w:tab w:val="num" w:pos="2160"/>
        </w:tabs>
        <w:ind w:left="2160" w:hanging="360"/>
      </w:pPr>
      <w:rPr>
        <w:rFonts w:hint="default"/>
        <w:b w:val="0"/>
        <w:bCs w:val="0"/>
        <w:sz w:val="24"/>
        <w:szCs w:val="24"/>
      </w:rPr>
    </w:lvl>
    <w:lvl w:ilvl="6">
      <w:start w:val="1"/>
      <w:numFmt w:val="decimal"/>
      <w:lvlText w:val="%7."/>
      <w:lvlJc w:val="left"/>
      <w:pPr>
        <w:tabs>
          <w:tab w:val="num" w:pos="2520"/>
        </w:tabs>
        <w:ind w:left="2520" w:hanging="360"/>
      </w:pPr>
      <w:rPr>
        <w:rFonts w:hint="default"/>
        <w:b w:val="0"/>
        <w:bCs w:val="0"/>
        <w:sz w:val="24"/>
        <w:szCs w:val="24"/>
      </w:rPr>
    </w:lvl>
    <w:lvl w:ilvl="7">
      <w:start w:val="1"/>
      <w:numFmt w:val="decimal"/>
      <w:lvlText w:val="%8."/>
      <w:lvlJc w:val="left"/>
      <w:pPr>
        <w:tabs>
          <w:tab w:val="num" w:pos="2880"/>
        </w:tabs>
        <w:ind w:left="2880" w:hanging="360"/>
      </w:pPr>
      <w:rPr>
        <w:rFonts w:hint="default"/>
        <w:b w:val="0"/>
        <w:bCs w:val="0"/>
        <w:sz w:val="24"/>
        <w:szCs w:val="24"/>
      </w:rPr>
    </w:lvl>
    <w:lvl w:ilvl="8">
      <w:start w:val="1"/>
      <w:numFmt w:val="decimal"/>
      <w:lvlText w:val="%9."/>
      <w:lvlJc w:val="left"/>
      <w:pPr>
        <w:tabs>
          <w:tab w:val="num" w:pos="3240"/>
        </w:tabs>
        <w:ind w:left="3240" w:hanging="360"/>
      </w:pPr>
      <w:rPr>
        <w:rFonts w:hint="default"/>
        <w:b w:val="0"/>
        <w:bCs w:val="0"/>
        <w:sz w:val="24"/>
        <w:szCs w:val="24"/>
      </w:rPr>
    </w:lvl>
  </w:abstractNum>
  <w:abstractNum w:abstractNumId="26" w15:restartNumberingAfterBreak="0">
    <w:nsid w:val="3BF13FA4"/>
    <w:multiLevelType w:val="hybridMultilevel"/>
    <w:tmpl w:val="65A86AB4"/>
    <w:lvl w:ilvl="0" w:tplc="E4040150">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15:restartNumberingAfterBreak="0">
    <w:nsid w:val="3F3C281A"/>
    <w:multiLevelType w:val="hybridMultilevel"/>
    <w:tmpl w:val="26561AE2"/>
    <w:lvl w:ilvl="0" w:tplc="3E14E37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BC00CF"/>
    <w:multiLevelType w:val="hybridMultilevel"/>
    <w:tmpl w:val="6ED66B62"/>
    <w:lvl w:ilvl="0" w:tplc="5E1258A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E4C41"/>
    <w:multiLevelType w:val="hybridMultilevel"/>
    <w:tmpl w:val="7262BCA0"/>
    <w:lvl w:ilvl="0" w:tplc="E89E93EC">
      <w:start w:val="1"/>
      <w:numFmt w:val="decimal"/>
      <w:lvlText w:val="%1."/>
      <w:lvlJc w:val="left"/>
      <w:pPr>
        <w:ind w:left="720" w:hanging="360"/>
      </w:pPr>
      <w:rPr>
        <w:lang w:val="pl-PL"/>
      </w:rPr>
    </w:lvl>
    <w:lvl w:ilvl="1" w:tplc="04150011">
      <w:start w:val="1"/>
      <w:numFmt w:val="decimal"/>
      <w:lvlText w:val="%2)"/>
      <w:lvlJc w:val="left"/>
      <w:pPr>
        <w:ind w:left="18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66F9B"/>
    <w:multiLevelType w:val="hybridMultilevel"/>
    <w:tmpl w:val="D0BA0642"/>
    <w:lvl w:ilvl="0" w:tplc="0415000F">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122710"/>
    <w:multiLevelType w:val="hybridMultilevel"/>
    <w:tmpl w:val="6802844A"/>
    <w:lvl w:ilvl="0" w:tplc="04150019">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4" w15:restartNumberingAfterBreak="0">
    <w:nsid w:val="5372726D"/>
    <w:multiLevelType w:val="hybridMultilevel"/>
    <w:tmpl w:val="27E4C2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F3B53"/>
    <w:multiLevelType w:val="multilevel"/>
    <w:tmpl w:val="38B625AC"/>
    <w:name w:val="WW8Num163"/>
    <w:lvl w:ilvl="0">
      <w:start w:val="1"/>
      <w:numFmt w:val="decimal"/>
      <w:lvlText w:val="%1)"/>
      <w:lvlJc w:val="left"/>
      <w:pPr>
        <w:tabs>
          <w:tab w:val="num" w:pos="-1812"/>
        </w:tabs>
        <w:ind w:left="1068" w:hanging="360"/>
      </w:pPr>
      <w:rPr>
        <w:rFonts w:hint="default"/>
        <w:i w:val="0"/>
        <w:iCs w:val="0"/>
        <w:sz w:val="24"/>
        <w:szCs w:val="24"/>
      </w:rPr>
    </w:lvl>
    <w:lvl w:ilvl="1">
      <w:start w:val="1"/>
      <w:numFmt w:val="decimal"/>
      <w:lvlText w:val="%2."/>
      <w:lvlJc w:val="left"/>
      <w:pPr>
        <w:tabs>
          <w:tab w:val="num" w:pos="1078"/>
        </w:tabs>
        <w:ind w:left="1078" w:hanging="360"/>
      </w:pPr>
      <w:rPr>
        <w:rFonts w:hint="default"/>
      </w:rPr>
    </w:lvl>
    <w:lvl w:ilvl="2">
      <w:start w:val="1"/>
      <w:numFmt w:val="decimal"/>
      <w:lvlText w:val="%3."/>
      <w:lvlJc w:val="left"/>
      <w:pPr>
        <w:tabs>
          <w:tab w:val="num" w:pos="1438"/>
        </w:tabs>
        <w:ind w:left="1438" w:hanging="360"/>
      </w:pPr>
      <w:rPr>
        <w:rFonts w:hint="default"/>
      </w:rPr>
    </w:lvl>
    <w:lvl w:ilvl="3">
      <w:start w:val="1"/>
      <w:numFmt w:val="decimal"/>
      <w:lvlText w:val="%4."/>
      <w:lvlJc w:val="left"/>
      <w:pPr>
        <w:tabs>
          <w:tab w:val="num" w:pos="1798"/>
        </w:tabs>
        <w:ind w:left="1798" w:hanging="360"/>
      </w:pPr>
      <w:rPr>
        <w:rFonts w:hint="default"/>
      </w:rPr>
    </w:lvl>
    <w:lvl w:ilvl="4">
      <w:start w:val="1"/>
      <w:numFmt w:val="decimal"/>
      <w:lvlText w:val="%5."/>
      <w:lvlJc w:val="left"/>
      <w:pPr>
        <w:tabs>
          <w:tab w:val="num" w:pos="2158"/>
        </w:tabs>
        <w:ind w:left="2158" w:hanging="360"/>
      </w:pPr>
      <w:rPr>
        <w:rFonts w:hint="default"/>
      </w:rPr>
    </w:lvl>
    <w:lvl w:ilvl="5">
      <w:start w:val="1"/>
      <w:numFmt w:val="decimal"/>
      <w:lvlText w:val="%6."/>
      <w:lvlJc w:val="left"/>
      <w:pPr>
        <w:tabs>
          <w:tab w:val="num" w:pos="2518"/>
        </w:tabs>
        <w:ind w:left="2518" w:hanging="360"/>
      </w:pPr>
      <w:rPr>
        <w:rFonts w:hint="default"/>
      </w:rPr>
    </w:lvl>
    <w:lvl w:ilvl="6">
      <w:start w:val="1"/>
      <w:numFmt w:val="decimal"/>
      <w:lvlText w:val="%7."/>
      <w:lvlJc w:val="left"/>
      <w:pPr>
        <w:tabs>
          <w:tab w:val="num" w:pos="2878"/>
        </w:tabs>
        <w:ind w:left="2878" w:hanging="360"/>
      </w:pPr>
      <w:rPr>
        <w:rFonts w:hint="default"/>
      </w:rPr>
    </w:lvl>
    <w:lvl w:ilvl="7">
      <w:start w:val="1"/>
      <w:numFmt w:val="decimal"/>
      <w:lvlText w:val="%8."/>
      <w:lvlJc w:val="left"/>
      <w:pPr>
        <w:tabs>
          <w:tab w:val="num" w:pos="3238"/>
        </w:tabs>
        <w:ind w:left="3238" w:hanging="360"/>
      </w:pPr>
      <w:rPr>
        <w:rFonts w:hint="default"/>
      </w:rPr>
    </w:lvl>
    <w:lvl w:ilvl="8">
      <w:start w:val="1"/>
      <w:numFmt w:val="decimal"/>
      <w:lvlText w:val="%9."/>
      <w:lvlJc w:val="left"/>
      <w:pPr>
        <w:tabs>
          <w:tab w:val="num" w:pos="3598"/>
        </w:tabs>
        <w:ind w:left="3598" w:hanging="360"/>
      </w:pPr>
      <w:rPr>
        <w:rFonts w:hint="default"/>
      </w:rPr>
    </w:lvl>
  </w:abstractNum>
  <w:abstractNum w:abstractNumId="37" w15:restartNumberingAfterBreak="0">
    <w:nsid w:val="5F532F1A"/>
    <w:multiLevelType w:val="hybridMultilevel"/>
    <w:tmpl w:val="CD0A759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C77635"/>
    <w:multiLevelType w:val="hybridMultilevel"/>
    <w:tmpl w:val="7C7AB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194504"/>
    <w:multiLevelType w:val="hybridMultilevel"/>
    <w:tmpl w:val="35161F54"/>
    <w:lvl w:ilvl="0" w:tplc="1DCEC98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817A23"/>
    <w:multiLevelType w:val="hybridMultilevel"/>
    <w:tmpl w:val="D9CCE0F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C9F311D"/>
    <w:multiLevelType w:val="hybridMultilevel"/>
    <w:tmpl w:val="A87E6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64C40"/>
    <w:multiLevelType w:val="hybridMultilevel"/>
    <w:tmpl w:val="7C7AB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6"/>
  </w:num>
  <w:num w:numId="3">
    <w:abstractNumId w:val="43"/>
  </w:num>
  <w:num w:numId="4">
    <w:abstractNumId w:val="38"/>
  </w:num>
  <w:num w:numId="5">
    <w:abstractNumId w:val="10"/>
  </w:num>
  <w:num w:numId="6">
    <w:abstractNumId w:val="20"/>
  </w:num>
  <w:num w:numId="7">
    <w:abstractNumId w:val="32"/>
  </w:num>
  <w:num w:numId="8">
    <w:abstractNumId w:val="40"/>
  </w:num>
  <w:num w:numId="9">
    <w:abstractNumId w:val="39"/>
  </w:num>
  <w:num w:numId="10">
    <w:abstractNumId w:val="29"/>
  </w:num>
  <w:num w:numId="11">
    <w:abstractNumId w:val="45"/>
  </w:num>
  <w:num w:numId="12">
    <w:abstractNumId w:val="22"/>
  </w:num>
  <w:num w:numId="13">
    <w:abstractNumId w:val="44"/>
  </w:num>
  <w:num w:numId="14">
    <w:abstractNumId w:val="41"/>
  </w:num>
  <w:num w:numId="15">
    <w:abstractNumId w:val="15"/>
  </w:num>
  <w:num w:numId="16">
    <w:abstractNumId w:val="1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3"/>
  </w:num>
  <w:num w:numId="20">
    <w:abstractNumId w:val="13"/>
  </w:num>
  <w:num w:numId="21">
    <w:abstractNumId w:val="21"/>
  </w:num>
  <w:num w:numId="22">
    <w:abstractNumId w:val="30"/>
  </w:num>
  <w:num w:numId="23">
    <w:abstractNumId w:val="14"/>
  </w:num>
  <w:num w:numId="24">
    <w:abstractNumId w:val="47"/>
  </w:num>
  <w:num w:numId="25">
    <w:abstractNumId w:val="42"/>
  </w:num>
  <w:num w:numId="26">
    <w:abstractNumId w:val="24"/>
  </w:num>
  <w:num w:numId="27">
    <w:abstractNumId w:val="28"/>
  </w:num>
  <w:num w:numId="28">
    <w:abstractNumId w:val="25"/>
  </w:num>
  <w:num w:numId="29">
    <w:abstractNumId w:val="23"/>
  </w:num>
  <w:num w:numId="30">
    <w:abstractNumId w:val="17"/>
  </w:num>
  <w:num w:numId="31">
    <w:abstractNumId w:val="3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26"/>
  </w:num>
  <w:num w:numId="44">
    <w:abstractNumId w:val="46"/>
  </w:num>
  <w:num w:numId="45">
    <w:abstractNumId w:val="9"/>
  </w:num>
  <w:num w:numId="46">
    <w:abstractNumId w:val="18"/>
  </w:num>
  <w:num w:numId="47">
    <w:abstractNumId w:val="27"/>
  </w:num>
  <w:num w:numId="48">
    <w:abstractNumId w:val="12"/>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6"/>
    <w:rsid w:val="000E6AC7"/>
    <w:rsid w:val="0018170C"/>
    <w:rsid w:val="0021434C"/>
    <w:rsid w:val="002B4F25"/>
    <w:rsid w:val="00327816"/>
    <w:rsid w:val="00661316"/>
    <w:rsid w:val="006C671C"/>
    <w:rsid w:val="006D4463"/>
    <w:rsid w:val="00874197"/>
    <w:rsid w:val="008A46DA"/>
    <w:rsid w:val="008B195C"/>
    <w:rsid w:val="00BE2D49"/>
    <w:rsid w:val="00CB2267"/>
    <w:rsid w:val="00CC5B44"/>
    <w:rsid w:val="00DF658D"/>
    <w:rsid w:val="00F7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8D64"/>
  <w15:chartTrackingRefBased/>
  <w15:docId w15:val="{BCC496D2-BAAB-9449-9BA0-8D541EF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1316"/>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61316"/>
    <w:pPr>
      <w:widowControl w:val="0"/>
      <w:jc w:val="both"/>
    </w:pPr>
    <w:rPr>
      <w:sz w:val="28"/>
      <w:lang w:val="x-none"/>
    </w:rPr>
  </w:style>
  <w:style w:type="character" w:customStyle="1" w:styleId="TekstpodstawowyZnak">
    <w:name w:val="Tekst podstawowy Znak"/>
    <w:basedOn w:val="Domylnaczcionkaakapitu"/>
    <w:link w:val="Tekstpodstawowy"/>
    <w:rsid w:val="00661316"/>
    <w:rPr>
      <w:rFonts w:ascii="Times New Roman" w:eastAsia="Times New Roman" w:hAnsi="Times New Roman" w:cs="Times New Roman"/>
      <w:sz w:val="28"/>
      <w:szCs w:val="20"/>
      <w:lang w:val="x-none" w:eastAsia="ar-SA"/>
    </w:rPr>
  </w:style>
  <w:style w:type="paragraph" w:styleId="Lista">
    <w:name w:val="List"/>
    <w:basedOn w:val="Tekstpodstawowy"/>
    <w:rsid w:val="00661316"/>
    <w:rPr>
      <w:rFonts w:cs="Mangal"/>
    </w:rPr>
  </w:style>
  <w:style w:type="paragraph" w:styleId="Tekstpodstawowywcity">
    <w:name w:val="Body Text Indent"/>
    <w:basedOn w:val="Normalny"/>
    <w:link w:val="TekstpodstawowywcityZnak"/>
    <w:rsid w:val="00661316"/>
    <w:pPr>
      <w:ind w:left="1418" w:hanging="1418"/>
    </w:pPr>
    <w:rPr>
      <w:b/>
      <w:sz w:val="28"/>
      <w:lang w:val="x-none"/>
    </w:rPr>
  </w:style>
  <w:style w:type="character" w:customStyle="1" w:styleId="TekstpodstawowywcityZnak">
    <w:name w:val="Tekst podstawowy wcięty Znak"/>
    <w:basedOn w:val="Domylnaczcionkaakapitu"/>
    <w:link w:val="Tekstpodstawowywcity"/>
    <w:rsid w:val="00661316"/>
    <w:rPr>
      <w:rFonts w:ascii="Times New Roman" w:eastAsia="Times New Roman" w:hAnsi="Times New Roman" w:cs="Times New Roman"/>
      <w:b/>
      <w:sz w:val="28"/>
      <w:szCs w:val="20"/>
      <w:lang w:val="x-none" w:eastAsia="ar-SA"/>
    </w:rPr>
  </w:style>
  <w:style w:type="paragraph" w:customStyle="1" w:styleId="Tekstpodstawowy21">
    <w:name w:val="Tekst podstawowy 21"/>
    <w:basedOn w:val="Normalny"/>
    <w:rsid w:val="00661316"/>
    <w:pPr>
      <w:spacing w:after="120" w:line="480" w:lineRule="auto"/>
    </w:pPr>
  </w:style>
  <w:style w:type="paragraph" w:styleId="Akapitzlist">
    <w:name w:val="List Paragraph"/>
    <w:basedOn w:val="Normalny"/>
    <w:qFormat/>
    <w:rsid w:val="00661316"/>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661316"/>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661316"/>
  </w:style>
  <w:style w:type="character" w:customStyle="1" w:styleId="grame">
    <w:name w:val="grame"/>
    <w:rsid w:val="00661316"/>
  </w:style>
  <w:style w:type="character" w:customStyle="1" w:styleId="spelle">
    <w:name w:val="spelle"/>
    <w:rsid w:val="00661316"/>
  </w:style>
  <w:style w:type="character" w:styleId="Uwydatnienie">
    <w:name w:val="Emphasis"/>
    <w:qFormat/>
    <w:rsid w:val="00661316"/>
    <w:rPr>
      <w:i/>
      <w:iCs/>
    </w:rPr>
  </w:style>
  <w:style w:type="character" w:customStyle="1" w:styleId="header-contact-email">
    <w:name w:val="header-contact-email"/>
    <w:basedOn w:val="Domylnaczcionkaakapitu"/>
    <w:rsid w:val="00661316"/>
  </w:style>
  <w:style w:type="character" w:styleId="Hipercze">
    <w:name w:val="Hyperlink"/>
    <w:rsid w:val="00661316"/>
    <w:rPr>
      <w:rFonts w:cs="Times New Roman"/>
      <w:color w:val="0066CC"/>
      <w:u w:val="single"/>
    </w:rPr>
  </w:style>
  <w:style w:type="character" w:customStyle="1" w:styleId="Teksttreci2Pogrubienie3">
    <w:name w:val="Tekst treści (2) + Pogrubienie3"/>
    <w:rsid w:val="00661316"/>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character" w:customStyle="1" w:styleId="Teksttreci6Bezpogrubienia">
    <w:name w:val="Tekst treści (6) + Bez pogrubienia"/>
    <w:rsid w:val="00661316"/>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paragraph" w:customStyle="1" w:styleId="p0">
    <w:name w:val="p0"/>
    <w:basedOn w:val="Normalny"/>
    <w:rsid w:val="00661316"/>
    <w:pPr>
      <w:spacing w:before="280" w:after="280"/>
    </w:pPr>
    <w:rPr>
      <w:sz w:val="24"/>
      <w:szCs w:val="24"/>
    </w:rPr>
  </w:style>
  <w:style w:type="paragraph" w:customStyle="1" w:styleId="Nagwek2">
    <w:name w:val="Nagłówek #2"/>
    <w:basedOn w:val="Normalny"/>
    <w:rsid w:val="00661316"/>
    <w:pPr>
      <w:widowControl w:val="0"/>
      <w:shd w:val="clear" w:color="auto" w:fill="FFFFFF"/>
      <w:spacing w:before="900" w:after="240" w:line="278" w:lineRule="exact"/>
      <w:ind w:hanging="1000"/>
    </w:pPr>
    <w:rPr>
      <w:b/>
      <w:bCs/>
    </w:rPr>
  </w:style>
  <w:style w:type="paragraph" w:customStyle="1" w:styleId="Teksttreci2">
    <w:name w:val="Tekst treści (2)_"/>
    <w:basedOn w:val="Normalny"/>
    <w:rsid w:val="00661316"/>
    <w:pPr>
      <w:widowControl w:val="0"/>
      <w:shd w:val="clear" w:color="auto" w:fill="FFFFFF"/>
      <w:spacing w:after="120" w:line="274" w:lineRule="exact"/>
      <w:ind w:hanging="580"/>
    </w:pPr>
  </w:style>
  <w:style w:type="paragraph" w:customStyle="1" w:styleId="Teksttreci61">
    <w:name w:val="Tekst treści (6)1"/>
    <w:basedOn w:val="Normalny"/>
    <w:rsid w:val="00661316"/>
    <w:pPr>
      <w:widowControl w:val="0"/>
      <w:shd w:val="clear" w:color="auto" w:fill="FFFFFF"/>
      <w:spacing w:before="60" w:after="240" w:line="274" w:lineRule="exact"/>
      <w:ind w:hanging="400"/>
    </w:pPr>
    <w:rPr>
      <w:b/>
      <w:bCs/>
    </w:rPr>
  </w:style>
  <w:style w:type="paragraph" w:customStyle="1" w:styleId="Nagwek1">
    <w:name w:val="Nagłówek #1"/>
    <w:basedOn w:val="Normalny"/>
    <w:rsid w:val="00661316"/>
    <w:pPr>
      <w:widowControl w:val="0"/>
      <w:shd w:val="clear" w:color="auto" w:fill="FFFFFF"/>
      <w:spacing w:before="600" w:after="300" w:line="240"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zmp.edu.pl/" TargetMode="External"/><Relationship Id="rId5" Type="http://schemas.openxmlformats.org/officeDocument/2006/relationships/hyperlink" Target="http://www.iczmp.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8532</Words>
  <Characters>51192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4</cp:revision>
  <dcterms:created xsi:type="dcterms:W3CDTF">2022-11-10T12:55:00Z</dcterms:created>
  <dcterms:modified xsi:type="dcterms:W3CDTF">2022-11-10T13:02:00Z</dcterms:modified>
</cp:coreProperties>
</file>