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55CFA" w:rsidRDefault="00955CFA" w:rsidP="00955CF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43DD787" w14:textId="1E6BA581" w:rsidR="09D248A2" w:rsidRDefault="09D248A2" w:rsidP="09D248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44B60D85" w14:textId="77777777" w:rsidR="00601EEC" w:rsidRPr="004177A4" w:rsidRDefault="00955CFA" w:rsidP="00955CF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177A4">
        <w:rPr>
          <w:rFonts w:ascii="Times New Roman" w:eastAsia="Calibri" w:hAnsi="Times New Roman" w:cs="Times New Roman"/>
          <w:b/>
        </w:rPr>
        <w:t>Zaproszenie do składania ofert</w:t>
      </w:r>
    </w:p>
    <w:p w14:paraId="0A37501D" w14:textId="77777777" w:rsidR="00601EEC" w:rsidRPr="004177A4" w:rsidRDefault="00601EEC" w:rsidP="00B360D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1B0DEA35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</w:rPr>
        <w:t>ZAMAWIAJĄCY</w:t>
      </w:r>
    </w:p>
    <w:p w14:paraId="7143296B" w14:textId="77777777" w:rsidR="00601EEC" w:rsidRPr="004177A4" w:rsidRDefault="00601EEC" w:rsidP="00601EEC">
      <w:pPr>
        <w:spacing w:after="120" w:line="240" w:lineRule="auto"/>
        <w:ind w:firstLine="284"/>
        <w:rPr>
          <w:rFonts w:ascii="Times New Roman" w:eastAsia="Calibri" w:hAnsi="Times New Roman" w:cs="Times New Roman"/>
          <w:b/>
          <w:bCs/>
        </w:rPr>
      </w:pPr>
      <w:r w:rsidRPr="004177A4">
        <w:rPr>
          <w:rFonts w:ascii="Times New Roman" w:eastAsia="Calibri" w:hAnsi="Times New Roman" w:cs="Times New Roman"/>
          <w:b/>
          <w:bCs/>
        </w:rPr>
        <w:t xml:space="preserve">Instytut Centrum Zdrowia Matki Polki w Łodzi </w:t>
      </w:r>
    </w:p>
    <w:p w14:paraId="48168B13" w14:textId="77777777" w:rsidR="00601EEC" w:rsidRPr="004177A4" w:rsidRDefault="00601EEC" w:rsidP="00601EEC">
      <w:pPr>
        <w:spacing w:after="120" w:line="240" w:lineRule="auto"/>
        <w:ind w:firstLine="284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  <w:bCs/>
        </w:rPr>
        <w:t>ul. Rzgowska 281/289, 93-338 Łódź</w:t>
      </w:r>
    </w:p>
    <w:p w14:paraId="035D2622" w14:textId="48BA3151" w:rsidR="00601EEC" w:rsidRPr="004177A4" w:rsidRDefault="00601EEC" w:rsidP="00601EEC">
      <w:pPr>
        <w:spacing w:after="120" w:line="240" w:lineRule="auto"/>
        <w:ind w:firstLine="284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Internet: www.iczmp.edu.pl</w:t>
      </w:r>
    </w:p>
    <w:p w14:paraId="6F39E869" w14:textId="3AA94EE3" w:rsidR="00601EEC" w:rsidRPr="004177A4" w:rsidRDefault="00601EEC" w:rsidP="00601EEC">
      <w:pPr>
        <w:spacing w:after="120" w:line="240" w:lineRule="auto"/>
        <w:ind w:firstLine="284"/>
        <w:rPr>
          <w:rFonts w:ascii="Times New Roman" w:eastAsia="Calibri" w:hAnsi="Times New Roman" w:cs="Times New Roman"/>
          <w:lang w:val="de-DE"/>
        </w:rPr>
      </w:pPr>
      <w:r w:rsidRPr="004177A4">
        <w:rPr>
          <w:rFonts w:ascii="Times New Roman" w:eastAsia="Calibri" w:hAnsi="Times New Roman" w:cs="Times New Roman"/>
          <w:lang w:val="de-DE"/>
        </w:rPr>
        <w:t>e</w:t>
      </w:r>
      <w:r w:rsidR="005C2AD7" w:rsidRPr="004177A4">
        <w:rPr>
          <w:rFonts w:ascii="Times New Roman" w:eastAsia="Calibri" w:hAnsi="Times New Roman" w:cs="Times New Roman"/>
          <w:lang w:val="de-DE"/>
        </w:rPr>
        <w:t xml:space="preserve"> </w:t>
      </w:r>
      <w:r w:rsidRPr="004177A4">
        <w:rPr>
          <w:rFonts w:ascii="Times New Roman" w:eastAsia="Calibri" w:hAnsi="Times New Roman" w:cs="Times New Roman"/>
          <w:lang w:val="de-DE"/>
        </w:rPr>
        <w:t>-</w:t>
      </w:r>
      <w:r w:rsidR="005C2AD7" w:rsidRPr="004177A4">
        <w:rPr>
          <w:rFonts w:ascii="Times New Roman" w:eastAsia="Calibri" w:hAnsi="Times New Roman" w:cs="Times New Roman"/>
          <w:lang w:val="de-DE"/>
        </w:rPr>
        <w:t xml:space="preserve"> </w:t>
      </w:r>
      <w:r w:rsidRPr="004177A4">
        <w:rPr>
          <w:rFonts w:ascii="Times New Roman" w:eastAsia="Calibri" w:hAnsi="Times New Roman" w:cs="Times New Roman"/>
          <w:lang w:val="de-DE"/>
        </w:rPr>
        <w:t xml:space="preserve">mail: </w:t>
      </w:r>
      <w:r w:rsidR="00B360D7" w:rsidRPr="00B360D7">
        <w:rPr>
          <w:rFonts w:ascii="Times New Roman" w:eastAsia="Calibri" w:hAnsi="Times New Roman" w:cs="Times New Roman"/>
          <w:lang w:val="de-DE"/>
        </w:rPr>
        <w:tab/>
        <w:t>bartlomiej.palka@iczmp.edu.pl</w:t>
      </w:r>
    </w:p>
    <w:p w14:paraId="162BD18C" w14:textId="6122F388" w:rsidR="00601EEC" w:rsidRPr="004177A4" w:rsidRDefault="00601EEC" w:rsidP="00601EEC">
      <w:pPr>
        <w:spacing w:after="120" w:line="240" w:lineRule="auto"/>
        <w:ind w:firstLine="284"/>
        <w:rPr>
          <w:rFonts w:ascii="Times New Roman" w:eastAsia="Calibri" w:hAnsi="Times New Roman" w:cs="Times New Roman"/>
          <w:b/>
          <w:bCs/>
          <w:lang w:val="de-DE"/>
        </w:rPr>
      </w:pPr>
      <w:proofErr w:type="spellStart"/>
      <w:r w:rsidRPr="004177A4">
        <w:rPr>
          <w:rFonts w:ascii="Times New Roman" w:eastAsia="Calibri" w:hAnsi="Times New Roman" w:cs="Times New Roman"/>
          <w:lang w:val="de-DE"/>
        </w:rPr>
        <w:t>Nr</w:t>
      </w:r>
      <w:proofErr w:type="spellEnd"/>
      <w:r w:rsidRPr="004177A4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4177A4">
        <w:rPr>
          <w:rFonts w:ascii="Times New Roman" w:eastAsia="Calibri" w:hAnsi="Times New Roman" w:cs="Times New Roman"/>
          <w:lang w:val="de-DE"/>
        </w:rPr>
        <w:t>telefonu</w:t>
      </w:r>
      <w:proofErr w:type="spellEnd"/>
      <w:r w:rsidRPr="004177A4">
        <w:rPr>
          <w:rFonts w:ascii="Times New Roman" w:eastAsia="Calibri" w:hAnsi="Times New Roman" w:cs="Times New Roman"/>
          <w:lang w:val="de-DE"/>
        </w:rPr>
        <w:t xml:space="preserve">: </w:t>
      </w:r>
      <w:r w:rsidRPr="004177A4">
        <w:rPr>
          <w:rFonts w:ascii="Times New Roman" w:eastAsia="Calibri" w:hAnsi="Times New Roman" w:cs="Times New Roman"/>
          <w:b/>
          <w:bCs/>
          <w:lang w:val="de-DE"/>
        </w:rPr>
        <w:t>(0 42) 271-</w:t>
      </w:r>
      <w:r w:rsidR="00B360D7" w:rsidRPr="00B360D7">
        <w:t xml:space="preserve"> </w:t>
      </w:r>
      <w:r w:rsidR="00B360D7" w:rsidRPr="00B360D7">
        <w:rPr>
          <w:rFonts w:ascii="Times New Roman" w:eastAsia="Calibri" w:hAnsi="Times New Roman" w:cs="Times New Roman"/>
          <w:b/>
          <w:bCs/>
          <w:lang w:val="de-DE"/>
        </w:rPr>
        <w:t>16-67</w:t>
      </w:r>
    </w:p>
    <w:p w14:paraId="5DAB6C7B" w14:textId="77777777" w:rsidR="00601EEC" w:rsidRPr="004177A4" w:rsidRDefault="00601EEC" w:rsidP="00B360D7">
      <w:pPr>
        <w:spacing w:after="120" w:line="240" w:lineRule="auto"/>
        <w:rPr>
          <w:rFonts w:ascii="Times New Roman" w:eastAsia="Calibri" w:hAnsi="Times New Roman" w:cs="Times New Roman"/>
          <w:lang w:val="de-DE"/>
        </w:rPr>
      </w:pPr>
    </w:p>
    <w:p w14:paraId="5A7BA918" w14:textId="77777777" w:rsidR="00601EEC" w:rsidRPr="00B360D7" w:rsidRDefault="00601EEC" w:rsidP="00601E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B360D7">
        <w:rPr>
          <w:rFonts w:ascii="Times New Roman" w:eastAsia="Calibri" w:hAnsi="Times New Roman" w:cs="Times New Roman"/>
          <w:b/>
        </w:rPr>
        <w:t>OPIS PRZEDMIOTU ZAMÓWIENIA</w:t>
      </w:r>
    </w:p>
    <w:p w14:paraId="2585FE45" w14:textId="00EFCF74" w:rsidR="00A52C54" w:rsidRPr="00B360D7" w:rsidRDefault="00601EEC" w:rsidP="00213C80">
      <w:pPr>
        <w:numPr>
          <w:ilvl w:val="1"/>
          <w:numId w:val="1"/>
        </w:numPr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B360D7">
        <w:rPr>
          <w:rFonts w:ascii="Times New Roman" w:eastAsia="Calibri" w:hAnsi="Times New Roman" w:cs="Times New Roman"/>
        </w:rPr>
        <w:t>Przedmiotem niniejszego zapytania ofertowego jest</w:t>
      </w:r>
      <w:r w:rsidR="0088053F" w:rsidRPr="00B360D7">
        <w:rPr>
          <w:rFonts w:ascii="Times New Roman" w:eastAsia="Calibri" w:hAnsi="Times New Roman" w:cs="Times New Roman"/>
        </w:rPr>
        <w:t xml:space="preserve"> </w:t>
      </w:r>
      <w:r w:rsidRPr="00B360D7">
        <w:rPr>
          <w:rFonts w:ascii="Times New Roman" w:eastAsia="Calibri" w:hAnsi="Times New Roman" w:cs="Times New Roman"/>
        </w:rPr>
        <w:t>wykonanie</w:t>
      </w:r>
      <w:r w:rsidR="00D62ACD" w:rsidRPr="00B360D7">
        <w:rPr>
          <w:rFonts w:ascii="Times New Roman" w:eastAsia="Calibri" w:hAnsi="Times New Roman" w:cs="Times New Roman"/>
        </w:rPr>
        <w:t xml:space="preserve"> </w:t>
      </w:r>
      <w:r w:rsidR="00DE0CE5" w:rsidRPr="00B360D7">
        <w:rPr>
          <w:rFonts w:ascii="Times New Roman" w:eastAsia="Calibri" w:hAnsi="Times New Roman" w:cs="Times New Roman"/>
        </w:rPr>
        <w:t>kompleksowej usług</w:t>
      </w:r>
      <w:r w:rsidR="273C3560" w:rsidRPr="00B360D7">
        <w:rPr>
          <w:rFonts w:ascii="Times New Roman" w:eastAsia="Calibri" w:hAnsi="Times New Roman" w:cs="Times New Roman"/>
        </w:rPr>
        <w:t>i</w:t>
      </w:r>
      <w:r w:rsidR="00DE0CE5" w:rsidRPr="00B360D7">
        <w:rPr>
          <w:rFonts w:ascii="Times New Roman" w:eastAsia="Calibri" w:hAnsi="Times New Roman" w:cs="Times New Roman"/>
        </w:rPr>
        <w:t xml:space="preserve"> polegając</w:t>
      </w:r>
      <w:r w:rsidR="212D71D3" w:rsidRPr="00B360D7">
        <w:rPr>
          <w:rFonts w:ascii="Times New Roman" w:eastAsia="Calibri" w:hAnsi="Times New Roman" w:cs="Times New Roman"/>
        </w:rPr>
        <w:t>ej</w:t>
      </w:r>
      <w:r w:rsidR="00DE0CE5" w:rsidRPr="00B360D7">
        <w:rPr>
          <w:rFonts w:ascii="Times New Roman" w:eastAsia="Calibri" w:hAnsi="Times New Roman" w:cs="Times New Roman"/>
        </w:rPr>
        <w:t xml:space="preserve"> na opracowaniu </w:t>
      </w:r>
      <w:r w:rsidR="00B360D7" w:rsidRPr="00B360D7">
        <w:rPr>
          <w:rFonts w:ascii="Times New Roman" w:eastAsia="Calibri" w:hAnsi="Times New Roman" w:cs="Times New Roman"/>
        </w:rPr>
        <w:t xml:space="preserve">i wysłaniu </w:t>
      </w:r>
      <w:r w:rsidR="00DE0CE5" w:rsidRPr="00B360D7">
        <w:rPr>
          <w:rFonts w:ascii="Times New Roman" w:eastAsia="Calibri" w:hAnsi="Times New Roman" w:cs="Times New Roman"/>
        </w:rPr>
        <w:t xml:space="preserve">wniosku aplikacyjnego wraz z załącznikami, w tym </w:t>
      </w:r>
      <w:r w:rsidR="69C5E095" w:rsidRPr="00B360D7">
        <w:rPr>
          <w:rFonts w:ascii="Times New Roman" w:eastAsia="Times New Roman" w:hAnsi="Times New Roman" w:cs="Times New Roman"/>
        </w:rPr>
        <w:t>wraz z przygotowaniem stosownych wyjaśnień i aktualizacji na każdym etapie oceny wniosku</w:t>
      </w:r>
      <w:r w:rsidR="00B360D7" w:rsidRPr="00B360D7">
        <w:rPr>
          <w:rFonts w:ascii="Times New Roman" w:eastAsia="Times New Roman" w:hAnsi="Times New Roman" w:cs="Times New Roman"/>
        </w:rPr>
        <w:t xml:space="preserve"> oraz prowadzenia sprawozdawczości projektu</w:t>
      </w:r>
      <w:r w:rsidR="69C5E095" w:rsidRPr="00B360D7">
        <w:rPr>
          <w:rFonts w:ascii="Times New Roman" w:eastAsia="Times New Roman" w:hAnsi="Times New Roman" w:cs="Times New Roman"/>
        </w:rPr>
        <w:t xml:space="preserve"> </w:t>
      </w:r>
      <w:r w:rsidR="00B360D7" w:rsidRPr="00B360D7">
        <w:rPr>
          <w:rFonts w:ascii="Times New Roman" w:eastAsia="Calibri" w:hAnsi="Times New Roman" w:cs="Times New Roman"/>
        </w:rPr>
        <w:t>w ramach Krajowego Planu Odbudowy i Zwiększania Odporności – komponentu D „Efektywność, dostępność i jakość systemu ochrony zdrowia”, Inwestycja D1.1.2 Przyspieszenie procesów transformacji cyfrowej ochrony zdrowia poprzez dalszy rozwój usług cyfrowych w ochronie zdrowia (nabór konkurencyjny)</w:t>
      </w:r>
    </w:p>
    <w:p w14:paraId="30D86EC5" w14:textId="77777777" w:rsidR="00601EEC" w:rsidRPr="00B360D7" w:rsidRDefault="00601EEC" w:rsidP="00601EEC">
      <w:pPr>
        <w:numPr>
          <w:ilvl w:val="1"/>
          <w:numId w:val="1"/>
        </w:numPr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B360D7">
        <w:rPr>
          <w:rFonts w:ascii="Times New Roman" w:eastAsia="Calibri" w:hAnsi="Times New Roman" w:cs="Times New Roman"/>
        </w:rPr>
        <w:t xml:space="preserve">Zamawiający </w:t>
      </w:r>
      <w:r w:rsidRPr="00B360D7">
        <w:rPr>
          <w:rFonts w:ascii="Times New Roman" w:eastAsia="Calibri" w:hAnsi="Times New Roman" w:cs="Times New Roman"/>
          <w:strike/>
        </w:rPr>
        <w:t xml:space="preserve">dopuszcza </w:t>
      </w:r>
      <w:r w:rsidRPr="00B360D7">
        <w:rPr>
          <w:rFonts w:ascii="Times New Roman" w:eastAsia="Calibri" w:hAnsi="Times New Roman" w:cs="Times New Roman"/>
        </w:rPr>
        <w:t>/ nie dopuszcza* możliwości składania ofert częściowych.</w:t>
      </w:r>
    </w:p>
    <w:p w14:paraId="02EB378F" w14:textId="77777777" w:rsidR="00601EEC" w:rsidRPr="004177A4" w:rsidRDefault="00601EEC" w:rsidP="00601EE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4959703" w14:textId="77777777" w:rsidR="00601EEC" w:rsidRPr="004177A4" w:rsidRDefault="00601EEC" w:rsidP="00601EEC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357" w:hanging="357"/>
        <w:contextualSpacing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</w:rPr>
        <w:t>TERMIN REALIZACJI ZAMÓWIENIA</w:t>
      </w:r>
    </w:p>
    <w:p w14:paraId="55B906EA" w14:textId="5BA8B5C8" w:rsidR="00601EEC" w:rsidRPr="004177A4" w:rsidRDefault="00601EEC" w:rsidP="00601EEC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 xml:space="preserve">Zamówienie należy zrealizować w terminie </w:t>
      </w:r>
      <w:r w:rsidR="00D71A5B">
        <w:rPr>
          <w:rFonts w:ascii="Times New Roman" w:eastAsia="Calibri" w:hAnsi="Times New Roman" w:cs="Times New Roman"/>
          <w:b/>
        </w:rPr>
        <w:t xml:space="preserve">do </w:t>
      </w:r>
      <w:r w:rsidR="00FD508B">
        <w:rPr>
          <w:rFonts w:ascii="Times New Roman" w:eastAsia="Calibri" w:hAnsi="Times New Roman" w:cs="Times New Roman"/>
          <w:b/>
        </w:rPr>
        <w:t>27</w:t>
      </w:r>
      <w:bookmarkStart w:id="0" w:name="_GoBack"/>
      <w:bookmarkEnd w:id="0"/>
      <w:r w:rsidR="00D71A5B">
        <w:rPr>
          <w:rFonts w:ascii="Times New Roman" w:eastAsia="Calibri" w:hAnsi="Times New Roman" w:cs="Times New Roman"/>
          <w:b/>
        </w:rPr>
        <w:t>.</w:t>
      </w:r>
      <w:r w:rsidR="00B360D7">
        <w:rPr>
          <w:rFonts w:ascii="Times New Roman" w:eastAsia="Calibri" w:hAnsi="Times New Roman" w:cs="Times New Roman"/>
          <w:b/>
        </w:rPr>
        <w:t>05</w:t>
      </w:r>
      <w:r w:rsidR="00D71A5B">
        <w:rPr>
          <w:rFonts w:ascii="Times New Roman" w:eastAsia="Calibri" w:hAnsi="Times New Roman" w:cs="Times New Roman"/>
          <w:b/>
        </w:rPr>
        <w:t>.202</w:t>
      </w:r>
      <w:r w:rsidR="00B360D7">
        <w:rPr>
          <w:rFonts w:ascii="Times New Roman" w:eastAsia="Calibri" w:hAnsi="Times New Roman" w:cs="Times New Roman"/>
          <w:b/>
        </w:rPr>
        <w:t>5</w:t>
      </w:r>
      <w:r w:rsidR="00D71A5B">
        <w:rPr>
          <w:rFonts w:ascii="Times New Roman" w:eastAsia="Calibri" w:hAnsi="Times New Roman" w:cs="Times New Roman"/>
          <w:b/>
        </w:rPr>
        <w:t xml:space="preserve"> r. </w:t>
      </w:r>
      <w:r w:rsidRPr="004177A4">
        <w:rPr>
          <w:rFonts w:ascii="Times New Roman" w:eastAsia="Calibri" w:hAnsi="Times New Roman" w:cs="Times New Roman"/>
          <w:b/>
        </w:rPr>
        <w:t xml:space="preserve"> </w:t>
      </w:r>
    </w:p>
    <w:p w14:paraId="65F01BE2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  <w:bCs/>
        </w:rPr>
        <w:t>INFORMACJE O SPOSOBIE POROZUMIEWANIA SIĘ ZAMAWIAJĄCEGO Z WYKONAWCAMI ORAZ PRZEKAZYWANIA OŚWIADCZEŃ</w:t>
      </w:r>
      <w:r w:rsidR="00F269E3">
        <w:rPr>
          <w:rFonts w:ascii="Times New Roman" w:eastAsia="Calibri" w:hAnsi="Times New Roman" w:cs="Times New Roman"/>
          <w:b/>
          <w:bCs/>
        </w:rPr>
        <w:t xml:space="preserve"> </w:t>
      </w:r>
      <w:r w:rsidRPr="004177A4">
        <w:rPr>
          <w:rFonts w:ascii="Times New Roman" w:eastAsia="Calibri" w:hAnsi="Times New Roman" w:cs="Times New Roman"/>
          <w:b/>
          <w:bCs/>
        </w:rPr>
        <w:t>LUB</w:t>
      </w:r>
      <w:r w:rsidR="00F269E3">
        <w:rPr>
          <w:rFonts w:ascii="Times New Roman" w:eastAsia="Calibri" w:hAnsi="Times New Roman" w:cs="Times New Roman"/>
          <w:b/>
          <w:bCs/>
        </w:rPr>
        <w:t xml:space="preserve"> </w:t>
      </w:r>
      <w:r w:rsidRPr="004177A4">
        <w:rPr>
          <w:rFonts w:ascii="Times New Roman" w:eastAsia="Calibri" w:hAnsi="Times New Roman" w:cs="Times New Roman"/>
          <w:b/>
          <w:bCs/>
        </w:rPr>
        <w:t>DOKUMENTÓW, A</w:t>
      </w:r>
      <w:r w:rsidR="00F269E3">
        <w:rPr>
          <w:rFonts w:ascii="Times New Roman" w:eastAsia="Calibri" w:hAnsi="Times New Roman" w:cs="Times New Roman"/>
          <w:b/>
          <w:bCs/>
        </w:rPr>
        <w:t xml:space="preserve"> </w:t>
      </w:r>
      <w:r w:rsidRPr="004177A4">
        <w:rPr>
          <w:rFonts w:ascii="Times New Roman" w:eastAsia="Calibri" w:hAnsi="Times New Roman" w:cs="Times New Roman"/>
          <w:b/>
          <w:bCs/>
        </w:rPr>
        <w:t>TAKŻE WSKAZANIE OSÓB UPRAWNIONYCH</w:t>
      </w:r>
      <w:r w:rsidR="00F269E3">
        <w:rPr>
          <w:rFonts w:ascii="Times New Roman" w:eastAsia="Calibri" w:hAnsi="Times New Roman" w:cs="Times New Roman"/>
          <w:b/>
          <w:bCs/>
        </w:rPr>
        <w:t xml:space="preserve"> </w:t>
      </w:r>
      <w:r w:rsidRPr="004177A4">
        <w:rPr>
          <w:rFonts w:ascii="Times New Roman" w:eastAsia="Calibri" w:hAnsi="Times New Roman" w:cs="Times New Roman"/>
          <w:b/>
          <w:bCs/>
        </w:rPr>
        <w:t>DO POROZUMIEWANIA SIĘ Z WYKONAWCAMI</w:t>
      </w:r>
    </w:p>
    <w:p w14:paraId="23922A1F" w14:textId="651ECC19" w:rsidR="00601EEC" w:rsidRPr="004177A4" w:rsidRDefault="00601EEC" w:rsidP="74B1DDA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74B1DDA3">
        <w:rPr>
          <w:rFonts w:ascii="Times New Roman" w:eastAsia="Calibri" w:hAnsi="Times New Roman" w:cs="Times New Roman"/>
        </w:rPr>
        <w:t>W niniejszym postępowaniu</w:t>
      </w:r>
      <w:r w:rsidR="0AAC6A78" w:rsidRPr="74B1DDA3">
        <w:rPr>
          <w:rFonts w:ascii="Times New Roman" w:eastAsia="Calibri" w:hAnsi="Times New Roman" w:cs="Times New Roman"/>
        </w:rPr>
        <w:t>:</w:t>
      </w:r>
      <w:r w:rsidRPr="74B1DDA3">
        <w:rPr>
          <w:rFonts w:ascii="Times New Roman" w:eastAsia="Calibri" w:hAnsi="Times New Roman" w:cs="Times New Roman"/>
        </w:rPr>
        <w:t xml:space="preserve"> oferty, oświadczenia, wnioski, zawiadomienia oraz inne informacje mogą być przekazywane przez Strony drogą elektroniczną.</w:t>
      </w:r>
    </w:p>
    <w:p w14:paraId="0A053FA4" w14:textId="6654E594" w:rsidR="002649AA" w:rsidRPr="004177A4" w:rsidRDefault="00601EEC" w:rsidP="002649A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4177A4">
        <w:rPr>
          <w:rFonts w:ascii="Times New Roman" w:eastAsia="Calibri" w:hAnsi="Times New Roman" w:cs="Times New Roman"/>
        </w:rPr>
        <w:t xml:space="preserve">Korespondencję do Zamawiającego, powołując się w tytule na nr referencyjny postępowania </w:t>
      </w:r>
      <w:r w:rsidR="00B360D7">
        <w:rPr>
          <w:rFonts w:ascii="Times New Roman" w:eastAsia="Calibri" w:hAnsi="Times New Roman" w:cs="Times New Roman"/>
          <w:b/>
          <w:iCs/>
        </w:rPr>
        <w:t xml:space="preserve">1/KPO/2025 </w:t>
      </w:r>
      <w:r w:rsidRPr="004177A4">
        <w:rPr>
          <w:rFonts w:ascii="Times New Roman" w:eastAsia="Calibri" w:hAnsi="Times New Roman" w:cs="Times New Roman"/>
          <w:iCs/>
        </w:rPr>
        <w:t xml:space="preserve"> </w:t>
      </w:r>
      <w:r w:rsidRPr="004177A4">
        <w:rPr>
          <w:rFonts w:ascii="Times New Roman" w:eastAsia="Calibri" w:hAnsi="Times New Roman" w:cs="Times New Roman"/>
          <w:bCs/>
        </w:rPr>
        <w:t xml:space="preserve">należy kierować </w:t>
      </w:r>
      <w:r w:rsidRPr="004177A4">
        <w:rPr>
          <w:rFonts w:ascii="Times New Roman" w:eastAsia="Calibri" w:hAnsi="Times New Roman" w:cs="Times New Roman"/>
          <w:iCs/>
        </w:rPr>
        <w:t xml:space="preserve">drogą elektroniczną </w:t>
      </w:r>
      <w:r w:rsidRPr="004177A4">
        <w:rPr>
          <w:rFonts w:ascii="Times New Roman" w:eastAsia="Calibri" w:hAnsi="Times New Roman" w:cs="Times New Roman"/>
        </w:rPr>
        <w:t xml:space="preserve">na adres: </w:t>
      </w:r>
      <w:r w:rsidR="00B360D7" w:rsidRPr="00B360D7">
        <w:rPr>
          <w:rFonts w:ascii="Times New Roman" w:eastAsia="Calibri" w:hAnsi="Times New Roman" w:cs="Times New Roman"/>
          <w:lang w:val="de-DE"/>
        </w:rPr>
        <w:t>bartlomiej.palka@iczmp.edu.pl</w:t>
      </w:r>
    </w:p>
    <w:p w14:paraId="0E74C0A2" w14:textId="77777777" w:rsidR="00601EEC" w:rsidRPr="004177A4" w:rsidRDefault="00601EEC" w:rsidP="002649A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4177A4">
        <w:rPr>
          <w:rFonts w:ascii="Times New Roman" w:eastAsia="Calibri" w:hAnsi="Times New Roman" w:cs="Times New Roman"/>
        </w:rPr>
        <w:t xml:space="preserve">Korespondencja w niniejszym postępowaniu prowadzona jest w języku polskim. Oznacza </w:t>
      </w:r>
      <w:r w:rsidR="00D62ACD">
        <w:rPr>
          <w:rFonts w:ascii="Times New Roman" w:eastAsia="Calibri" w:hAnsi="Times New Roman" w:cs="Times New Roman"/>
        </w:rPr>
        <w:br/>
      </w:r>
      <w:r w:rsidRPr="004177A4">
        <w:rPr>
          <w:rFonts w:ascii="Times New Roman" w:eastAsia="Calibri" w:hAnsi="Times New Roman" w:cs="Times New Roman"/>
        </w:rPr>
        <w:t>to, że wszelka korespondencja w innym języku niż język polski winna być złożona wraz z tłumaczeniem na język polski.</w:t>
      </w:r>
    </w:p>
    <w:p w14:paraId="6A05A809" w14:textId="77777777" w:rsidR="00955CFA" w:rsidRPr="004177A4" w:rsidRDefault="00955CFA" w:rsidP="00B360D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</w:rPr>
      </w:pPr>
    </w:p>
    <w:p w14:paraId="3B079626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</w:rPr>
        <w:t>TERMIN ZWIĄZANIA Z OFERTĄ</w:t>
      </w:r>
    </w:p>
    <w:p w14:paraId="726B3001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 xml:space="preserve">Wykonawca będzie związany złożoną ofertą przez okres </w:t>
      </w:r>
      <w:r w:rsidRPr="004177A4">
        <w:rPr>
          <w:rFonts w:ascii="Times New Roman" w:eastAsia="Calibri" w:hAnsi="Times New Roman" w:cs="Times New Roman"/>
          <w:b/>
          <w:bCs/>
        </w:rPr>
        <w:t xml:space="preserve">30 </w:t>
      </w:r>
      <w:r w:rsidRPr="004177A4">
        <w:rPr>
          <w:rFonts w:ascii="Times New Roman" w:eastAsia="Calibri" w:hAnsi="Times New Roman" w:cs="Times New Roman"/>
        </w:rPr>
        <w:t>dni.</w:t>
      </w:r>
    </w:p>
    <w:p w14:paraId="2653BED9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177A4">
        <w:rPr>
          <w:rFonts w:ascii="Times New Roman" w:eastAsia="Calibri" w:hAnsi="Times New Roman" w:cs="Times New Roman"/>
        </w:rPr>
        <w:t>Bieg terminu związania ofertą rozpoczyna się wraz z upływem terminu składania ofert.</w:t>
      </w:r>
    </w:p>
    <w:p w14:paraId="5A39BBE3" w14:textId="77777777" w:rsidR="00955CFA" w:rsidRPr="004177A4" w:rsidRDefault="00955CFA" w:rsidP="00B360D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3850E8A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</w:rPr>
      </w:pPr>
      <w:r w:rsidRPr="004177A4">
        <w:rPr>
          <w:rFonts w:ascii="Times New Roman" w:eastAsia="Calibri" w:hAnsi="Times New Roman" w:cs="Times New Roman"/>
          <w:b/>
        </w:rPr>
        <w:t>OPIS SPOSOBU PRZYGOTOWANIA OFERT</w:t>
      </w:r>
    </w:p>
    <w:p w14:paraId="24E0121B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  <w:lang w:eastAsia="pl-PL"/>
        </w:rPr>
        <w:t>Zamawiający wymaga złożenia oferty w postaci elektronicznej za pomocą poczty email</w:t>
      </w:r>
      <w:r w:rsidR="00521676">
        <w:rPr>
          <w:rFonts w:ascii="Times New Roman" w:eastAsia="Calibri" w:hAnsi="Times New Roman" w:cs="Times New Roman"/>
          <w:lang w:eastAsia="pl-PL"/>
        </w:rPr>
        <w:t>.</w:t>
      </w:r>
    </w:p>
    <w:p w14:paraId="5F1E542B" w14:textId="77777777" w:rsidR="00601EEC" w:rsidRPr="004177A4" w:rsidRDefault="00601EEC" w:rsidP="00601EEC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  <w:lang w:eastAsia="pl-PL"/>
        </w:rPr>
        <w:t xml:space="preserve">Dokumenty składane w postaci elektronicznej muszą być złożone z zachowaniem formy dokumentowej tj.  w sposób umożliwiający identyfikację osoby składającej ofertę (Art. 77.2 Kodeksu cywilnego) </w:t>
      </w:r>
    </w:p>
    <w:p w14:paraId="0D1AFB94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  <w:lang w:eastAsia="pl-PL"/>
        </w:rPr>
        <w:lastRenderedPageBreak/>
        <w:t>Wykonawca może złożyć jedną ofertę zgodnie z wymaganiami Ogłoszenia. Jeżeli Wykonawca złoży więcej niż jedną ofertę, Zamawiający odrzuci wszystkie oferty złożone przez tego Wykonawcę.</w:t>
      </w:r>
    </w:p>
    <w:p w14:paraId="05D2ACD2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</w:rPr>
        <w:t>Oferta, oświadczenia oraz dokumenty, dla których Zamawiający określił wzory w formie załączników do niniejszego Ogłoszenia, winny być sporządzone zgodnie z tymi wzorami co do treści oraz opisu kolumn i wierszy.</w:t>
      </w:r>
    </w:p>
    <w:p w14:paraId="08568667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</w:rPr>
        <w:t xml:space="preserve">Oferta 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14:paraId="0C43718C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</w:rPr>
        <w:t>Pełnomocnictwo lub umocowanie prawne musi zostać złożone w kopii poświadczonej przez wykonawcę. W przypadku pełnomocnictwa złożonego w innym języku niż język polski winno być ono złożone wraz z przysięgłym tłumaczeniem na język polski.</w:t>
      </w:r>
    </w:p>
    <w:p w14:paraId="3EFB61BF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</w:rPr>
        <w:t xml:space="preserve">Oferta musi być sporządzona w języku polskim. Każdy dokument składający się na ofertę sporządzony w innym języku niż język polski winien być złożony wraz z tłumaczeniem </w:t>
      </w:r>
      <w:r w:rsidR="007756A5">
        <w:rPr>
          <w:rFonts w:ascii="Times New Roman" w:eastAsia="Calibri" w:hAnsi="Times New Roman" w:cs="Times New Roman"/>
        </w:rPr>
        <w:br/>
      </w:r>
      <w:r w:rsidRPr="004177A4">
        <w:rPr>
          <w:rFonts w:ascii="Times New Roman" w:eastAsia="Calibri" w:hAnsi="Times New Roman" w:cs="Times New Roman"/>
        </w:rPr>
        <w:t>na język polski. W razie wątpliwości uznaje się, iż wersja polskojęzyczna jest wersją wiążącą.</w:t>
      </w:r>
    </w:p>
    <w:p w14:paraId="7DD521CA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177A4">
        <w:rPr>
          <w:rFonts w:ascii="Times New Roman" w:eastAsia="Calibri" w:hAnsi="Times New Roman" w:cs="Times New Roman"/>
        </w:rPr>
        <w:t>Wykonawca ponosi wszelkie koszty związane z przygotowaniem i złożeniem oferty.</w:t>
      </w:r>
    </w:p>
    <w:p w14:paraId="41C8F396" w14:textId="77777777" w:rsidR="005C2AD7" w:rsidRPr="004177A4" w:rsidRDefault="005C2AD7" w:rsidP="00B360D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034E6FC0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</w:rPr>
        <w:t>MIEJSCE I TERMIN SKŁADANIA I OTWARCIA OFERT</w:t>
      </w:r>
    </w:p>
    <w:p w14:paraId="53E7424E" w14:textId="7C21D501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 xml:space="preserve">Ofertę w postaci elektronicznej (skan podpisanych dokumentów) należy przesłać na adres </w:t>
      </w:r>
      <w:r w:rsidR="00B360D7" w:rsidRPr="00817625">
        <w:rPr>
          <w:rFonts w:ascii="Times New Roman" w:eastAsia="Calibri" w:hAnsi="Times New Roman" w:cs="Times New Roman"/>
          <w:b/>
        </w:rPr>
        <w:t>informatyka</w:t>
      </w:r>
      <w:r w:rsidRPr="00817625">
        <w:rPr>
          <w:rFonts w:ascii="Times New Roman" w:eastAsia="Calibri" w:hAnsi="Times New Roman" w:cs="Times New Roman"/>
          <w:b/>
        </w:rPr>
        <w:t>@iczmp.edu.pl</w:t>
      </w:r>
    </w:p>
    <w:p w14:paraId="3083F8C0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Ofertę należy złożyć w nieprzekraczalnym terminie:</w:t>
      </w:r>
    </w:p>
    <w:p w14:paraId="72A3D3EC" w14:textId="77777777" w:rsidR="0022727F" w:rsidRPr="004177A4" w:rsidRDefault="0022727F" w:rsidP="00B360D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93"/>
      </w:tblGrid>
      <w:tr w:rsidR="00601EEC" w:rsidRPr="004177A4" w14:paraId="16C5E21C" w14:textId="77777777" w:rsidTr="37480DC6">
        <w:trPr>
          <w:trHeight w:val="313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D9B1B2" w14:textId="77777777" w:rsidR="00601EEC" w:rsidRPr="004177A4" w:rsidRDefault="00601EEC" w:rsidP="00601E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77A4">
              <w:rPr>
                <w:rFonts w:ascii="Times New Roman" w:eastAsia="Calibri" w:hAnsi="Times New Roman" w:cs="Times New Roman"/>
                <w:b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15E0D3" w14:textId="6F39EDB6" w:rsidR="00601EEC" w:rsidRPr="004177A4" w:rsidRDefault="00817625" w:rsidP="00227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22727F" w:rsidRPr="004177A4">
              <w:rPr>
                <w:rFonts w:ascii="Times New Roman" w:eastAsia="Calibri" w:hAnsi="Times New Roman" w:cs="Times New Roman"/>
                <w:b/>
              </w:rPr>
              <w:t>.</w:t>
            </w:r>
            <w:r w:rsidR="00B360D7">
              <w:rPr>
                <w:rFonts w:ascii="Times New Roman" w:eastAsia="Calibri" w:hAnsi="Times New Roman" w:cs="Times New Roman"/>
                <w:b/>
              </w:rPr>
              <w:t>05</w:t>
            </w:r>
            <w:r w:rsidR="0022727F" w:rsidRPr="004177A4">
              <w:rPr>
                <w:rFonts w:ascii="Times New Roman" w:eastAsia="Calibri" w:hAnsi="Times New Roman" w:cs="Times New Roman"/>
                <w:b/>
              </w:rPr>
              <w:t>.20</w:t>
            </w:r>
            <w:r w:rsidR="00A52C54" w:rsidRPr="004177A4">
              <w:rPr>
                <w:rFonts w:ascii="Times New Roman" w:eastAsia="Calibri" w:hAnsi="Times New Roman" w:cs="Times New Roman"/>
                <w:b/>
              </w:rPr>
              <w:t>2</w:t>
            </w:r>
            <w:r w:rsidR="00B360D7">
              <w:rPr>
                <w:rFonts w:ascii="Times New Roman" w:eastAsia="Calibri" w:hAnsi="Times New Roman" w:cs="Times New Roman"/>
                <w:b/>
              </w:rPr>
              <w:t>5</w:t>
            </w:r>
            <w:r w:rsidR="0022727F" w:rsidRPr="004177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01EEC" w:rsidRPr="004177A4">
              <w:rPr>
                <w:rFonts w:ascii="Times New Roman" w:eastAsia="Calibri" w:hAnsi="Times New Roman" w:cs="Times New Roman"/>
                <w:b/>
              </w:rPr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689F07" w14:textId="77777777" w:rsidR="00601EEC" w:rsidRPr="004177A4" w:rsidRDefault="00601EEC" w:rsidP="00601E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77A4">
              <w:rPr>
                <w:rFonts w:ascii="Times New Roman" w:eastAsia="Calibri" w:hAnsi="Times New Roman" w:cs="Times New Roman"/>
                <w:b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62F51" w14:textId="68D58B06" w:rsidR="00601EEC" w:rsidRPr="004177A4" w:rsidRDefault="00B360D7" w:rsidP="37480D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831206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601EEC" w:rsidRPr="37480DC6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</w:tr>
    </w:tbl>
    <w:p w14:paraId="0D0B940D" w14:textId="77777777" w:rsidR="00601EEC" w:rsidRPr="004177A4" w:rsidRDefault="00601EEC" w:rsidP="00601EE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1B7B98BF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  <w:bCs/>
        </w:rPr>
        <w:t>OPIS SPOSOBU OBLICZANIA CENY OFERTY</w:t>
      </w:r>
    </w:p>
    <w:p w14:paraId="4DB8207D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Cena powinna być podana cyfrowo i słownie w złotych polskich i wyrażona z dokładnością do dwóch miejsc po przecinku.</w:t>
      </w:r>
    </w:p>
    <w:p w14:paraId="2ABADD18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Zamawiający nie dopuszcza rozliczeń w walutach obcych.</w:t>
      </w:r>
    </w:p>
    <w:p w14:paraId="1154EEE2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Cena za pakiet może być tylko jedna.</w:t>
      </w:r>
    </w:p>
    <w:p w14:paraId="44B85B76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Cenę za wykonanie przedmiotu zamówienia należy przedstawić w „Formularzu ofertowym”.</w:t>
      </w:r>
    </w:p>
    <w:p w14:paraId="1AA91842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Cena oferty brutto obejmuje wszystkie koszty i składniki związane z realizacją zamówienia, zgodnie z przedmiotem zamówienia, w tym m.in. podatek VAT, upusty, rabaty.</w:t>
      </w:r>
    </w:p>
    <w:p w14:paraId="38619C4B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77A4">
        <w:rPr>
          <w:rFonts w:ascii="Times New Roman" w:eastAsia="Calibri" w:hAnsi="Times New Roman" w:cs="Times New Roman"/>
        </w:rPr>
        <w:t>Cena oferty musi zostać obliczona z uwzględnieniem obowiązujących przepisów podatkowych.</w:t>
      </w:r>
    </w:p>
    <w:p w14:paraId="0E27B00A" w14:textId="77777777" w:rsidR="00601EEC" w:rsidRPr="004177A4" w:rsidRDefault="00601EEC" w:rsidP="00601EEC">
      <w:pPr>
        <w:spacing w:after="200" w:line="276" w:lineRule="auto"/>
        <w:ind w:left="792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4D50F86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b/>
          <w:bCs/>
        </w:rPr>
        <w:t>OPIS KRYTERIÓW, KTÓRYMI ZAMAWIAJĄCY BĘDZIE KIEROWAŁ SIĘ PRZY WYBORZE OFERTY WRAZ Z PODANIEM ZNACZENIA TYCH KRYTERIÓW I SPOSOBU OCENY OFERT</w:t>
      </w:r>
    </w:p>
    <w:p w14:paraId="077B6822" w14:textId="77777777" w:rsidR="00601EEC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 xml:space="preserve">Wybór oferty dokonany zostanie na podstawie poniższych kryteriów (nazwa kryterium, waga, sposób punktowania). </w:t>
      </w:r>
    </w:p>
    <w:p w14:paraId="60061E4C" w14:textId="77777777" w:rsidR="0088053F" w:rsidRDefault="0088053F" w:rsidP="0088053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4EAFD9C" w14:textId="77777777" w:rsidR="0088053F" w:rsidRPr="004177A4" w:rsidRDefault="0088053F" w:rsidP="0088053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37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56"/>
        <w:gridCol w:w="1276"/>
        <w:gridCol w:w="3587"/>
        <w:gridCol w:w="23"/>
      </w:tblGrid>
      <w:tr w:rsidR="00601EEC" w:rsidRPr="004177A4" w14:paraId="33A2E6E7" w14:textId="77777777" w:rsidTr="0011404C">
        <w:trPr>
          <w:gridAfter w:val="1"/>
          <w:wAfter w:w="23" w:type="dxa"/>
          <w:cantSplit/>
          <w:trHeight w:val="3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E93A" w14:textId="77777777" w:rsidR="00601EEC" w:rsidRPr="004177A4" w:rsidRDefault="00601EEC" w:rsidP="00601EEC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lastRenderedPageBreak/>
              <w:t>L.p.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010F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3F8C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3E9E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Maksymalnie ilość punktów jakie może otrzymać oferta za dane kryterium</w:t>
            </w:r>
          </w:p>
        </w:tc>
      </w:tr>
      <w:tr w:rsidR="00601EEC" w:rsidRPr="004177A4" w14:paraId="18AF37D2" w14:textId="77777777" w:rsidTr="0011404C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629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135CBF0" w14:textId="77777777" w:rsidR="00601EEC" w:rsidRPr="004177A4" w:rsidRDefault="00601EEC" w:rsidP="00601EEC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1D96C85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Cena wraz z podatkiem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3813749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……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0587A33" w14:textId="77777777" w:rsidR="00601EEC" w:rsidRPr="004177A4" w:rsidRDefault="00601EEC" w:rsidP="00601EEC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……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4B94D5A5" w14:textId="77777777" w:rsidR="00601EEC" w:rsidRPr="004177A4" w:rsidRDefault="00601EEC" w:rsidP="00601EEC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01EEC" w:rsidRPr="004177A4" w14:paraId="3D8D9C4E" w14:textId="77777777" w:rsidTr="0011404C">
        <w:trPr>
          <w:gridAfter w:val="1"/>
          <w:wAfter w:w="23" w:type="dxa"/>
          <w:cantSplit/>
          <w:trHeight w:val="570"/>
        </w:trPr>
        <w:tc>
          <w:tcPr>
            <w:tcW w:w="44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2B5CE4" w14:textId="77777777" w:rsidR="00601EEC" w:rsidRPr="004177A4" w:rsidRDefault="00601EEC" w:rsidP="00601E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318470" w14:textId="77777777" w:rsidR="00601EEC" w:rsidRPr="004177A4" w:rsidRDefault="00601EEC" w:rsidP="00601E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100 %</w:t>
            </w:r>
          </w:p>
        </w:tc>
        <w:tc>
          <w:tcPr>
            <w:tcW w:w="3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752217" w14:textId="77777777" w:rsidR="00601EEC" w:rsidRPr="004177A4" w:rsidRDefault="00601EEC" w:rsidP="00601E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7A4">
              <w:rPr>
                <w:rFonts w:ascii="Times New Roman" w:eastAsia="Calibri" w:hAnsi="Times New Roman" w:cs="Times New Roman"/>
              </w:rPr>
              <w:t>100 punktów</w:t>
            </w:r>
          </w:p>
        </w:tc>
      </w:tr>
    </w:tbl>
    <w:p w14:paraId="3DEEC669" w14:textId="77777777" w:rsidR="0088053F" w:rsidRDefault="0088053F" w:rsidP="0088053F">
      <w:pPr>
        <w:spacing w:after="200" w:line="276" w:lineRule="auto"/>
        <w:ind w:left="792"/>
        <w:contextualSpacing/>
        <w:jc w:val="both"/>
        <w:rPr>
          <w:rFonts w:ascii="Times New Roman" w:eastAsia="Calibri" w:hAnsi="Times New Roman" w:cs="Times New Roman"/>
        </w:rPr>
      </w:pPr>
    </w:p>
    <w:p w14:paraId="2D9B6DC2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14:paraId="74E59716" w14:textId="77777777" w:rsidR="00601EEC" w:rsidRPr="004177A4" w:rsidRDefault="00601EEC" w:rsidP="00601EEC">
      <w:pPr>
        <w:spacing w:after="200" w:line="276" w:lineRule="auto"/>
        <w:ind w:left="1134"/>
        <w:rPr>
          <w:rFonts w:ascii="Times New Roman" w:eastAsia="Calibri" w:hAnsi="Times New Roman" w:cs="Times New Roman"/>
        </w:rPr>
      </w:pPr>
      <w:proofErr w:type="spellStart"/>
      <w:r w:rsidRPr="004177A4">
        <w:rPr>
          <w:rFonts w:ascii="Times New Roman" w:eastAsia="Calibri" w:hAnsi="Times New Roman" w:cs="Times New Roman"/>
        </w:rPr>
        <w:t>Cp</w:t>
      </w:r>
      <w:proofErr w:type="spellEnd"/>
      <w:r w:rsidRPr="004177A4">
        <w:rPr>
          <w:rFonts w:ascii="Times New Roman" w:eastAsia="Calibri" w:hAnsi="Times New Roman" w:cs="Times New Roman"/>
        </w:rPr>
        <w:t xml:space="preserve"> = </w:t>
      </w:r>
      <w:proofErr w:type="spellStart"/>
      <w:r w:rsidRPr="004177A4">
        <w:rPr>
          <w:rFonts w:ascii="Times New Roman" w:eastAsia="Calibri" w:hAnsi="Times New Roman" w:cs="Times New Roman"/>
        </w:rPr>
        <w:t>Cn</w:t>
      </w:r>
      <w:proofErr w:type="spellEnd"/>
      <w:r w:rsidRPr="004177A4">
        <w:rPr>
          <w:rFonts w:ascii="Times New Roman" w:eastAsia="Calibri" w:hAnsi="Times New Roman" w:cs="Times New Roman"/>
        </w:rPr>
        <w:t xml:space="preserve"> / </w:t>
      </w:r>
      <w:proofErr w:type="spellStart"/>
      <w:r w:rsidRPr="004177A4">
        <w:rPr>
          <w:rFonts w:ascii="Times New Roman" w:eastAsia="Calibri" w:hAnsi="Times New Roman" w:cs="Times New Roman"/>
        </w:rPr>
        <w:t>Cb</w:t>
      </w:r>
      <w:proofErr w:type="spellEnd"/>
      <w:r w:rsidRPr="004177A4">
        <w:rPr>
          <w:rFonts w:ascii="Times New Roman" w:eastAsia="Calibri" w:hAnsi="Times New Roman" w:cs="Times New Roman"/>
        </w:rPr>
        <w:t xml:space="preserve"> x ……pkt</w:t>
      </w:r>
    </w:p>
    <w:p w14:paraId="7B4148CA" w14:textId="77777777" w:rsidR="00601EEC" w:rsidRPr="004177A4" w:rsidRDefault="00601EEC" w:rsidP="00601EEC">
      <w:pPr>
        <w:spacing w:after="200" w:line="276" w:lineRule="auto"/>
        <w:ind w:left="1134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gdzie:</w:t>
      </w:r>
    </w:p>
    <w:p w14:paraId="578943AB" w14:textId="77777777" w:rsidR="00601EEC" w:rsidRPr="004177A4" w:rsidRDefault="00601EEC" w:rsidP="00601EEC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proofErr w:type="spellStart"/>
      <w:r w:rsidRPr="004177A4">
        <w:rPr>
          <w:rFonts w:ascii="Times New Roman" w:eastAsia="Calibri" w:hAnsi="Times New Roman" w:cs="Times New Roman"/>
        </w:rPr>
        <w:t>Cp</w:t>
      </w:r>
      <w:proofErr w:type="spellEnd"/>
      <w:r w:rsidRPr="004177A4">
        <w:rPr>
          <w:rFonts w:ascii="Times New Roman" w:eastAsia="Calibri" w:hAnsi="Times New Roman" w:cs="Times New Roman"/>
        </w:rPr>
        <w:t xml:space="preserve"> – ilość punktów przyznanych ocenianej ofercie</w:t>
      </w:r>
    </w:p>
    <w:p w14:paraId="688BFA76" w14:textId="77777777" w:rsidR="00601EEC" w:rsidRPr="004177A4" w:rsidRDefault="00601EEC" w:rsidP="00601EEC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proofErr w:type="spellStart"/>
      <w:r w:rsidRPr="004177A4">
        <w:rPr>
          <w:rFonts w:ascii="Times New Roman" w:eastAsia="Calibri" w:hAnsi="Times New Roman" w:cs="Times New Roman"/>
        </w:rPr>
        <w:t>Cn</w:t>
      </w:r>
      <w:proofErr w:type="spellEnd"/>
      <w:r w:rsidRPr="004177A4">
        <w:rPr>
          <w:rFonts w:ascii="Times New Roman" w:eastAsia="Calibri" w:hAnsi="Times New Roman" w:cs="Times New Roman"/>
        </w:rPr>
        <w:t xml:space="preserve"> – cena najniższej oferty wraz podatkiem VAT</w:t>
      </w:r>
    </w:p>
    <w:p w14:paraId="2CE6C433" w14:textId="77777777" w:rsidR="00601EEC" w:rsidRPr="004177A4" w:rsidRDefault="00601EEC" w:rsidP="00601EEC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proofErr w:type="spellStart"/>
      <w:r w:rsidRPr="004177A4">
        <w:rPr>
          <w:rFonts w:ascii="Times New Roman" w:eastAsia="Calibri" w:hAnsi="Times New Roman" w:cs="Times New Roman"/>
        </w:rPr>
        <w:t>Cb</w:t>
      </w:r>
      <w:proofErr w:type="spellEnd"/>
      <w:r w:rsidRPr="004177A4">
        <w:rPr>
          <w:rFonts w:ascii="Times New Roman" w:eastAsia="Calibri" w:hAnsi="Times New Roman" w:cs="Times New Roman"/>
        </w:rPr>
        <w:t xml:space="preserve"> – cena badanej oferty wraz z podatkiem VAT</w:t>
      </w:r>
    </w:p>
    <w:p w14:paraId="5FFACC62" w14:textId="77777777" w:rsidR="00601EEC" w:rsidRPr="004177A4" w:rsidRDefault="00601EEC" w:rsidP="00E92FC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  <w:lang w:eastAsia="pl-PL"/>
        </w:rPr>
        <w:t xml:space="preserve">Zamawiający przy obliczaniu oceny punktowej oferty dla kryterium „Cena” w celu oceny dokona zaokrąglenia wyniku do dwóch miejsc po przecinku - jeżeli trzecia cyfra </w:t>
      </w:r>
      <w:r w:rsidR="0070365E">
        <w:rPr>
          <w:rFonts w:ascii="Times New Roman" w:eastAsia="Calibri" w:hAnsi="Times New Roman" w:cs="Times New Roman"/>
          <w:lang w:eastAsia="pl-PL"/>
        </w:rPr>
        <w:br/>
      </w:r>
      <w:r w:rsidRPr="004177A4">
        <w:rPr>
          <w:rFonts w:ascii="Times New Roman" w:eastAsia="Calibri" w:hAnsi="Times New Roman" w:cs="Times New Roman"/>
          <w:lang w:eastAsia="pl-PL"/>
        </w:rPr>
        <w:t>po przecinku (i/lub następne) jest mniejsza od 5 wynik zostanie zaokrąglony w dół, a jeżeli cyfra jest równa lub większa od 5 wynik zostanie zaokrąglony w górę.</w:t>
      </w:r>
    </w:p>
    <w:p w14:paraId="0FD39704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177A4">
        <w:rPr>
          <w:rFonts w:ascii="Times New Roman" w:eastAsia="Calibri" w:hAnsi="Times New Roman" w:cs="Times New Roman"/>
        </w:rPr>
        <w:t>Maksymalna łączna liczba punktów, jaką może uzyskać Wykonawca wynosi – 100 pkt.</w:t>
      </w:r>
    </w:p>
    <w:p w14:paraId="420D7163" w14:textId="77777777" w:rsidR="00601EEC" w:rsidRPr="004177A4" w:rsidRDefault="00601EEC" w:rsidP="00601EE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177A4">
        <w:rPr>
          <w:rFonts w:ascii="Times New Roman" w:eastAsia="Calibri" w:hAnsi="Times New Roman" w:cs="Times New Roman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14:paraId="3656B9AB" w14:textId="77777777" w:rsidR="00601EEC" w:rsidRPr="004177A4" w:rsidRDefault="00601EEC" w:rsidP="00601EE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59A8FEC" w14:textId="77777777" w:rsidR="00601EEC" w:rsidRPr="004177A4" w:rsidRDefault="00601EEC" w:rsidP="00601E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lang w:val="x-none"/>
        </w:rPr>
      </w:pPr>
      <w:r w:rsidRPr="004177A4">
        <w:rPr>
          <w:rFonts w:ascii="Times New Roman" w:eastAsia="Calibri" w:hAnsi="Times New Roman" w:cs="Times New Roman"/>
          <w:b/>
          <w:bCs/>
          <w:iCs/>
        </w:rPr>
        <w:t>Zamawiający zastrzega możliwość unieważnienia przedmiotowego zamówienia w każdym czasie bez podania przyczyny.</w:t>
      </w:r>
    </w:p>
    <w:p w14:paraId="45FB0818" w14:textId="77777777" w:rsidR="004B1E18" w:rsidRPr="004177A4" w:rsidRDefault="004B1E18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49F31CB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3128261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486C05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101652C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B99056E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99C43A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DDBEF00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61D779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CF2D8B6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B78278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FC39945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562CB0E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CE0A41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EBF3C5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98A12B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946DB82" w14:textId="77777777" w:rsidR="00666693" w:rsidRPr="004177A4" w:rsidRDefault="00666693" w:rsidP="004B1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E9F23F" w14:textId="39109033" w:rsidR="0070365E" w:rsidRPr="004177A4" w:rsidRDefault="0070365E" w:rsidP="3A370C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70365E" w:rsidRPr="004177A4" w:rsidSect="00683035">
      <w:headerReference w:type="default" r:id="rId11"/>
      <w:footerReference w:type="default" r:id="rId12"/>
      <w:pgSz w:w="11906" w:h="16838"/>
      <w:pgMar w:top="284" w:right="1417" w:bottom="709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0077" w14:textId="77777777" w:rsidR="008C3C44" w:rsidRDefault="008C3C44" w:rsidP="00034044">
      <w:pPr>
        <w:spacing w:after="0" w:line="240" w:lineRule="auto"/>
      </w:pPr>
      <w:r>
        <w:separator/>
      </w:r>
    </w:p>
  </w:endnote>
  <w:endnote w:type="continuationSeparator" w:id="0">
    <w:p w14:paraId="1BA8DA01" w14:textId="77777777" w:rsidR="008C3C44" w:rsidRDefault="008C3C44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370CDA" w14:paraId="44681BFA" w14:textId="77777777" w:rsidTr="3A370CDA">
      <w:trPr>
        <w:trHeight w:val="300"/>
      </w:trPr>
      <w:tc>
        <w:tcPr>
          <w:tcW w:w="3020" w:type="dxa"/>
        </w:tcPr>
        <w:p w14:paraId="45ED8F0B" w14:textId="0C06D61B" w:rsidR="3A370CDA" w:rsidRDefault="3A370CDA" w:rsidP="3A370CDA">
          <w:pPr>
            <w:pStyle w:val="Nagwek"/>
            <w:ind w:left="-115"/>
          </w:pPr>
        </w:p>
      </w:tc>
      <w:tc>
        <w:tcPr>
          <w:tcW w:w="3020" w:type="dxa"/>
        </w:tcPr>
        <w:p w14:paraId="6F1A137B" w14:textId="3D54741A" w:rsidR="3A370CDA" w:rsidRDefault="3A370CDA" w:rsidP="3A370CDA">
          <w:pPr>
            <w:pStyle w:val="Nagwek"/>
            <w:jc w:val="center"/>
          </w:pPr>
        </w:p>
      </w:tc>
      <w:tc>
        <w:tcPr>
          <w:tcW w:w="3020" w:type="dxa"/>
        </w:tcPr>
        <w:p w14:paraId="00538B23" w14:textId="58E1ACE9" w:rsidR="3A370CDA" w:rsidRDefault="3A370CDA" w:rsidP="3A370CDA">
          <w:pPr>
            <w:pStyle w:val="Nagwek"/>
            <w:ind w:right="-115"/>
            <w:jc w:val="right"/>
          </w:pPr>
        </w:p>
      </w:tc>
    </w:tr>
  </w:tbl>
  <w:p w14:paraId="3C82CF0D" w14:textId="5E94C301" w:rsidR="3A370CDA" w:rsidRDefault="3A370CDA" w:rsidP="3A370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7F32" w14:textId="77777777" w:rsidR="008C3C44" w:rsidRDefault="008C3C44" w:rsidP="00034044">
      <w:pPr>
        <w:spacing w:after="0" w:line="240" w:lineRule="auto"/>
      </w:pPr>
      <w:r>
        <w:separator/>
      </w:r>
    </w:p>
  </w:footnote>
  <w:footnote w:type="continuationSeparator" w:id="0">
    <w:p w14:paraId="3168D7B8" w14:textId="77777777" w:rsidR="008C3C44" w:rsidRDefault="008C3C44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370CDA" w14:paraId="75063C5E" w14:textId="77777777" w:rsidTr="3A370CDA">
      <w:trPr>
        <w:trHeight w:val="300"/>
      </w:trPr>
      <w:tc>
        <w:tcPr>
          <w:tcW w:w="3020" w:type="dxa"/>
        </w:tcPr>
        <w:p w14:paraId="75523D54" w14:textId="57079AAE" w:rsidR="3A370CDA" w:rsidRDefault="3A370CDA" w:rsidP="3A370CDA">
          <w:pPr>
            <w:pStyle w:val="Nagwek"/>
            <w:ind w:left="-115"/>
          </w:pPr>
        </w:p>
      </w:tc>
      <w:tc>
        <w:tcPr>
          <w:tcW w:w="3020" w:type="dxa"/>
        </w:tcPr>
        <w:p w14:paraId="69D5F732" w14:textId="774B3372" w:rsidR="3A370CDA" w:rsidRDefault="3A370CDA" w:rsidP="3A370CDA">
          <w:pPr>
            <w:pStyle w:val="Nagwek"/>
            <w:jc w:val="center"/>
          </w:pPr>
        </w:p>
      </w:tc>
      <w:tc>
        <w:tcPr>
          <w:tcW w:w="3020" w:type="dxa"/>
        </w:tcPr>
        <w:p w14:paraId="3EA3CD00" w14:textId="0341A118" w:rsidR="3A370CDA" w:rsidRDefault="3A370CDA" w:rsidP="3A370CDA">
          <w:pPr>
            <w:pStyle w:val="Nagwek"/>
            <w:ind w:right="-115"/>
            <w:jc w:val="right"/>
          </w:pPr>
        </w:p>
      </w:tc>
    </w:tr>
  </w:tbl>
  <w:p w14:paraId="1D71BA91" w14:textId="5EC29859" w:rsidR="3A370CDA" w:rsidRDefault="3A370CDA" w:rsidP="3A370CDA">
    <w:pPr>
      <w:pStyle w:val="Nagwek"/>
    </w:pPr>
    <w:r>
      <w:rPr>
        <w:noProof/>
      </w:rPr>
      <w:drawing>
        <wp:inline distT="0" distB="0" distL="0" distR="0" wp14:anchorId="1D1CC19C" wp14:editId="04B7BDD1">
          <wp:extent cx="5730737" cy="573074"/>
          <wp:effectExtent l="0" t="0" r="0" b="0"/>
          <wp:docPr id="1121734683" name="Obraz 1121734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37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A551B"/>
    <w:multiLevelType w:val="hybridMultilevel"/>
    <w:tmpl w:val="6A42B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5E08"/>
    <w:multiLevelType w:val="hybridMultilevel"/>
    <w:tmpl w:val="6B94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953"/>
    <w:multiLevelType w:val="hybridMultilevel"/>
    <w:tmpl w:val="764C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59"/>
    <w:rsid w:val="00024E36"/>
    <w:rsid w:val="00031911"/>
    <w:rsid w:val="0003240F"/>
    <w:rsid w:val="00034044"/>
    <w:rsid w:val="00057AE1"/>
    <w:rsid w:val="000847A6"/>
    <w:rsid w:val="00102DD6"/>
    <w:rsid w:val="00103FF1"/>
    <w:rsid w:val="001137F9"/>
    <w:rsid w:val="001226C8"/>
    <w:rsid w:val="001516BE"/>
    <w:rsid w:val="00213C80"/>
    <w:rsid w:val="0022727F"/>
    <w:rsid w:val="00231B60"/>
    <w:rsid w:val="002556A3"/>
    <w:rsid w:val="002649AA"/>
    <w:rsid w:val="002A0758"/>
    <w:rsid w:val="00311721"/>
    <w:rsid w:val="00356D17"/>
    <w:rsid w:val="003650AF"/>
    <w:rsid w:val="003A4AB7"/>
    <w:rsid w:val="003A6EDF"/>
    <w:rsid w:val="003A7A79"/>
    <w:rsid w:val="003C2D4B"/>
    <w:rsid w:val="003F4020"/>
    <w:rsid w:val="004177A4"/>
    <w:rsid w:val="00442D17"/>
    <w:rsid w:val="0048080C"/>
    <w:rsid w:val="0048491D"/>
    <w:rsid w:val="00487A3B"/>
    <w:rsid w:val="004B1E18"/>
    <w:rsid w:val="004D0A4B"/>
    <w:rsid w:val="004D5AC6"/>
    <w:rsid w:val="00521676"/>
    <w:rsid w:val="005263C9"/>
    <w:rsid w:val="00540288"/>
    <w:rsid w:val="00561F7D"/>
    <w:rsid w:val="005642D7"/>
    <w:rsid w:val="0058350F"/>
    <w:rsid w:val="0059536C"/>
    <w:rsid w:val="005C2AD7"/>
    <w:rsid w:val="005F094C"/>
    <w:rsid w:val="005F453C"/>
    <w:rsid w:val="00601EEC"/>
    <w:rsid w:val="00602F27"/>
    <w:rsid w:val="00627D8F"/>
    <w:rsid w:val="00666693"/>
    <w:rsid w:val="00680B5C"/>
    <w:rsid w:val="00683035"/>
    <w:rsid w:val="006A2F70"/>
    <w:rsid w:val="006C269F"/>
    <w:rsid w:val="006E218E"/>
    <w:rsid w:val="0070365E"/>
    <w:rsid w:val="007756A5"/>
    <w:rsid w:val="007B624B"/>
    <w:rsid w:val="007F1C5A"/>
    <w:rsid w:val="007F6397"/>
    <w:rsid w:val="00817625"/>
    <w:rsid w:val="00831206"/>
    <w:rsid w:val="00840EB8"/>
    <w:rsid w:val="00846443"/>
    <w:rsid w:val="00847558"/>
    <w:rsid w:val="0086550C"/>
    <w:rsid w:val="0088053F"/>
    <w:rsid w:val="008B4A86"/>
    <w:rsid w:val="008C3C44"/>
    <w:rsid w:val="008D07EE"/>
    <w:rsid w:val="008D0A28"/>
    <w:rsid w:val="008E6F1E"/>
    <w:rsid w:val="00940B52"/>
    <w:rsid w:val="009547BF"/>
    <w:rsid w:val="00955CFA"/>
    <w:rsid w:val="00963EF1"/>
    <w:rsid w:val="009A727D"/>
    <w:rsid w:val="009C0059"/>
    <w:rsid w:val="009E3FEE"/>
    <w:rsid w:val="00A026CD"/>
    <w:rsid w:val="00A33E36"/>
    <w:rsid w:val="00A408A1"/>
    <w:rsid w:val="00A46E25"/>
    <w:rsid w:val="00A52C54"/>
    <w:rsid w:val="00A6544F"/>
    <w:rsid w:val="00A8474E"/>
    <w:rsid w:val="00AD7D48"/>
    <w:rsid w:val="00B360D7"/>
    <w:rsid w:val="00B513AE"/>
    <w:rsid w:val="00BC6B94"/>
    <w:rsid w:val="00CB0E90"/>
    <w:rsid w:val="00CB1130"/>
    <w:rsid w:val="00CF373D"/>
    <w:rsid w:val="00D07F66"/>
    <w:rsid w:val="00D62ACD"/>
    <w:rsid w:val="00D65C31"/>
    <w:rsid w:val="00D71A5B"/>
    <w:rsid w:val="00DB5BFC"/>
    <w:rsid w:val="00DD3581"/>
    <w:rsid w:val="00DE0CE5"/>
    <w:rsid w:val="00E162AD"/>
    <w:rsid w:val="00E83148"/>
    <w:rsid w:val="00E845E7"/>
    <w:rsid w:val="00E85466"/>
    <w:rsid w:val="00E918C4"/>
    <w:rsid w:val="00E92FCC"/>
    <w:rsid w:val="00EA43C2"/>
    <w:rsid w:val="00EC42F7"/>
    <w:rsid w:val="00ED23F2"/>
    <w:rsid w:val="00ED3282"/>
    <w:rsid w:val="00F1604E"/>
    <w:rsid w:val="00F269E3"/>
    <w:rsid w:val="00F4206E"/>
    <w:rsid w:val="00F647FF"/>
    <w:rsid w:val="00F9132E"/>
    <w:rsid w:val="00FC1E4B"/>
    <w:rsid w:val="00FD508B"/>
    <w:rsid w:val="00FE7E65"/>
    <w:rsid w:val="09D248A2"/>
    <w:rsid w:val="0AAC6A78"/>
    <w:rsid w:val="0E3C2A04"/>
    <w:rsid w:val="212D71D3"/>
    <w:rsid w:val="273C3560"/>
    <w:rsid w:val="2EA052A6"/>
    <w:rsid w:val="337EB7B3"/>
    <w:rsid w:val="37480DC6"/>
    <w:rsid w:val="3A370CDA"/>
    <w:rsid w:val="3B581908"/>
    <w:rsid w:val="69C5E095"/>
    <w:rsid w:val="74B1D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F7E0E"/>
  <w15:docId w15:val="{6EB9BD70-54E0-4F3A-AE23-C0B9844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paragraph" w:styleId="Akapitzlist">
    <w:name w:val="List Paragraph"/>
    <w:basedOn w:val="Normalny"/>
    <w:uiPriority w:val="34"/>
    <w:qFormat/>
    <w:rsid w:val="00963EF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3BC8-67B6-4C1A-82F8-2394CCEC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BF3D2-18E0-4DE4-8BA6-0DE761F06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68C46-8156-4FE4-95AF-5678ABB6FB95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4.xml><?xml version="1.0" encoding="utf-8"?>
<ds:datastoreItem xmlns:ds="http://schemas.openxmlformats.org/officeDocument/2006/customXml" ds:itemID="{C753B2C4-8019-4600-80DC-A5A9E680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Bartłomiej Pałka</cp:lastModifiedBy>
  <cp:revision>2</cp:revision>
  <cp:lastPrinted>2022-09-14T11:36:00Z</cp:lastPrinted>
  <dcterms:created xsi:type="dcterms:W3CDTF">2025-05-08T09:56:00Z</dcterms:created>
  <dcterms:modified xsi:type="dcterms:W3CDTF">2025-05-08T09:56:00Z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