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67A29276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45B4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C8F529" w14:textId="02E8AF45" w:rsidR="00545B45" w:rsidRPr="00545B45" w:rsidRDefault="00545B45" w:rsidP="00545B45">
      <w:pPr>
        <w:pStyle w:val="Tekstpodstawowy21"/>
        <w:spacing w:after="0" w:line="360" w:lineRule="auto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545B45">
        <w:rPr>
          <w:rFonts w:asciiTheme="minorHAnsi" w:hAnsiTheme="minorHAnsi" w:cstheme="minorHAnsi"/>
          <w:sz w:val="22"/>
          <w:szCs w:val="22"/>
        </w:rPr>
        <w:t xml:space="preserve">KONKURS OFERT NA UDZIELENIE ZAMÓWIENIA NA UDZIELANIE  ŚWIADCZEŃ ZDROWOTNYCH  W ZAKRESIE NEONATOLOGII W  KLINICE NEONATOLOGII, PATOLOGII I INTENSYWNEJ TERAPII NOWORODKA I/LUB KLINICE INTENSYWNEJ TERAPII I WAD WRODZONYCH NOWORODKÓW I NIEMOWLĄT I PODODDZIAŁACH NOWORODKÓW PRZY KLINIKACH POŁOŻNICZYCH I/LUB </w:t>
      </w:r>
      <w:r w:rsidR="00B06259">
        <w:rPr>
          <w:rFonts w:asciiTheme="minorHAnsi" w:hAnsiTheme="minorHAnsi" w:cstheme="minorHAnsi"/>
          <w:sz w:val="22"/>
          <w:szCs w:val="22"/>
        </w:rPr>
        <w:t>W ZAKRESIE GENETYKI W</w:t>
      </w:r>
      <w:bookmarkStart w:id="0" w:name="_GoBack"/>
      <w:bookmarkEnd w:id="0"/>
      <w:r w:rsidRPr="00545B45">
        <w:rPr>
          <w:rFonts w:asciiTheme="minorHAnsi" w:hAnsiTheme="minorHAnsi" w:cstheme="minorHAnsi"/>
          <w:sz w:val="22"/>
          <w:szCs w:val="22"/>
        </w:rPr>
        <w:t>PORADNI GENETYCZNEJ W INSTYTUCIE „CENTRUM ZDROWIA MATKI POLKI”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061E9"/>
    <w:rsid w:val="001E1440"/>
    <w:rsid w:val="0043456C"/>
    <w:rsid w:val="00545B45"/>
    <w:rsid w:val="00714B94"/>
    <w:rsid w:val="008263AA"/>
    <w:rsid w:val="008C1A0E"/>
    <w:rsid w:val="00A37D3C"/>
    <w:rsid w:val="00AE7883"/>
    <w:rsid w:val="00AF7900"/>
    <w:rsid w:val="00B06259"/>
    <w:rsid w:val="00C861ED"/>
    <w:rsid w:val="00CE6EE5"/>
    <w:rsid w:val="00D36FED"/>
    <w:rsid w:val="00D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545B45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2022-10-20T13:27:00Z</cp:lastPrinted>
  <dcterms:created xsi:type="dcterms:W3CDTF">2025-06-03T12:05:00Z</dcterms:created>
  <dcterms:modified xsi:type="dcterms:W3CDTF">2025-06-04T09:42:00Z</dcterms:modified>
</cp:coreProperties>
</file>